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1959A" w14:textId="77777777"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2944F8E8" w14:textId="77777777" w:rsidR="006F5A42" w:rsidRPr="00144027" w:rsidRDefault="006F5A42" w:rsidP="00144027">
      <w:pPr>
        <w:pStyle w:val="odrkyChar"/>
        <w:spacing w:before="0" w:after="0"/>
        <w:outlineLvl w:val="0"/>
        <w:rPr>
          <w:highlight w:val="lightGray"/>
        </w:rPr>
      </w:pPr>
    </w:p>
    <w:p w14:paraId="560DAC74"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659DC59D" w14:textId="77777777" w:rsidR="00144027" w:rsidRDefault="00144027" w:rsidP="00144027">
      <w:pPr>
        <w:pStyle w:val="Podnadpis"/>
        <w:tabs>
          <w:tab w:val="right" w:pos="9638"/>
        </w:tabs>
        <w:jc w:val="both"/>
        <w:rPr>
          <w:rFonts w:ascii="Arial" w:hAnsi="Arial" w:cs="Arial"/>
          <w:b w:val="0"/>
          <w:sz w:val="22"/>
          <w:szCs w:val="22"/>
        </w:rPr>
      </w:pPr>
    </w:p>
    <w:p w14:paraId="70B31251" w14:textId="77777777" w:rsidR="00144027" w:rsidRPr="00144027" w:rsidRDefault="00144027" w:rsidP="00144027">
      <w:pPr>
        <w:pStyle w:val="Podnadpis"/>
        <w:tabs>
          <w:tab w:val="right" w:pos="9638"/>
        </w:tabs>
        <w:jc w:val="both"/>
        <w:rPr>
          <w:rFonts w:ascii="Arial" w:hAnsi="Arial" w:cs="Arial"/>
          <w:b w:val="0"/>
          <w:sz w:val="22"/>
          <w:szCs w:val="22"/>
        </w:rPr>
      </w:pPr>
    </w:p>
    <w:p w14:paraId="20D2980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A1FF07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6597CA5" w14:textId="77777777" w:rsidR="00144027" w:rsidRDefault="00144027" w:rsidP="00144027">
      <w:pPr>
        <w:pStyle w:val="Podnadpis"/>
        <w:tabs>
          <w:tab w:val="right" w:pos="9638"/>
        </w:tabs>
        <w:jc w:val="both"/>
        <w:rPr>
          <w:rFonts w:ascii="Arial" w:hAnsi="Arial" w:cs="Arial"/>
          <w:sz w:val="22"/>
          <w:szCs w:val="22"/>
        </w:rPr>
      </w:pPr>
    </w:p>
    <w:p w14:paraId="720F973C" w14:textId="77777777" w:rsidR="00144027" w:rsidRDefault="00144027" w:rsidP="00144027">
      <w:pPr>
        <w:pStyle w:val="Podnadpis"/>
        <w:tabs>
          <w:tab w:val="right" w:pos="9638"/>
        </w:tabs>
        <w:jc w:val="both"/>
        <w:rPr>
          <w:rFonts w:ascii="Arial" w:hAnsi="Arial" w:cs="Arial"/>
          <w:sz w:val="22"/>
          <w:szCs w:val="22"/>
        </w:rPr>
      </w:pPr>
    </w:p>
    <w:p w14:paraId="5B29DC12"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6FEC815E"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5F2BE364"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31BF5111"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1395B592"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716364F3"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0D249FFD"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511A5AF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7B2190F2"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51C2897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2F20E703" w14:textId="77777777" w:rsidR="00466827" w:rsidRDefault="00466827" w:rsidP="00144027">
      <w:pPr>
        <w:pStyle w:val="odrkyChar"/>
        <w:spacing w:before="0" w:after="0"/>
      </w:pPr>
    </w:p>
    <w:p w14:paraId="1C4B21D4"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95D7D4A" w14:textId="77777777" w:rsidR="00144027" w:rsidRDefault="00144027" w:rsidP="00144027">
      <w:pPr>
        <w:pStyle w:val="Normlnweb"/>
        <w:spacing w:before="0" w:beforeAutospacing="0" w:after="0" w:afterAutospacing="0"/>
        <w:jc w:val="both"/>
        <w:rPr>
          <w:rFonts w:ascii="Arial" w:hAnsi="Arial" w:cs="Arial"/>
          <w:sz w:val="22"/>
          <w:szCs w:val="22"/>
        </w:rPr>
      </w:pPr>
    </w:p>
    <w:p w14:paraId="629C26FE" w14:textId="77777777" w:rsidR="00466827" w:rsidRDefault="00466827" w:rsidP="00144027">
      <w:pPr>
        <w:pStyle w:val="Normlnweb"/>
        <w:spacing w:before="0" w:beforeAutospacing="0" w:after="0" w:afterAutospacing="0"/>
        <w:jc w:val="both"/>
        <w:rPr>
          <w:rFonts w:ascii="Arial" w:hAnsi="Arial" w:cs="Arial"/>
          <w:sz w:val="22"/>
          <w:szCs w:val="22"/>
        </w:rPr>
      </w:pPr>
    </w:p>
    <w:p w14:paraId="1B90D76F"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EA58C27" w14:textId="77777777" w:rsidR="00144027" w:rsidRDefault="00144027" w:rsidP="00144027">
      <w:pPr>
        <w:pStyle w:val="Normlnweb"/>
        <w:spacing w:before="0" w:beforeAutospacing="0" w:after="0" w:afterAutospacing="0"/>
        <w:jc w:val="both"/>
        <w:rPr>
          <w:rFonts w:ascii="Arial" w:hAnsi="Arial" w:cs="Arial"/>
          <w:sz w:val="22"/>
          <w:szCs w:val="22"/>
        </w:rPr>
      </w:pPr>
    </w:p>
    <w:p w14:paraId="4FFE6AF1"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6E5970EC"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784DF19C"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613AF2D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D82339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701DE6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DBDF84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BE979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6DBA47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407A1D"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2B99761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953214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52F5B2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4C7FABF"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6EB519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A616C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AC3981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CAFA4F7" w14:textId="77777777" w:rsidR="00144027" w:rsidRDefault="00144027" w:rsidP="00144027">
      <w:pPr>
        <w:pStyle w:val="Normlnweb"/>
        <w:spacing w:before="0" w:beforeAutospacing="0" w:after="0" w:afterAutospacing="0"/>
        <w:jc w:val="both"/>
        <w:rPr>
          <w:rFonts w:ascii="Arial" w:hAnsi="Arial" w:cs="Arial"/>
          <w:sz w:val="22"/>
          <w:szCs w:val="22"/>
        </w:rPr>
      </w:pPr>
    </w:p>
    <w:p w14:paraId="5958916A" w14:textId="77777777" w:rsidR="00144027" w:rsidRDefault="00144027" w:rsidP="00144027">
      <w:pPr>
        <w:pStyle w:val="Normlnweb"/>
        <w:spacing w:before="0" w:beforeAutospacing="0" w:after="0" w:afterAutospacing="0"/>
        <w:jc w:val="both"/>
        <w:rPr>
          <w:rFonts w:ascii="Arial" w:hAnsi="Arial" w:cs="Arial"/>
          <w:sz w:val="22"/>
          <w:szCs w:val="22"/>
        </w:rPr>
      </w:pPr>
    </w:p>
    <w:p w14:paraId="35CF68C0"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70F24E09" w14:textId="77777777" w:rsidR="00C36514" w:rsidRDefault="00C36514" w:rsidP="00144027">
      <w:pPr>
        <w:jc w:val="center"/>
        <w:outlineLvl w:val="0"/>
        <w:rPr>
          <w:rFonts w:ascii="Arial" w:hAnsi="Arial" w:cs="Arial"/>
          <w:b/>
          <w:bCs/>
          <w:sz w:val="22"/>
          <w:szCs w:val="22"/>
        </w:rPr>
      </w:pPr>
    </w:p>
    <w:p w14:paraId="1AA8A9A1" w14:textId="77777777" w:rsidR="001C73CD" w:rsidRDefault="001C73CD" w:rsidP="00144027">
      <w:pPr>
        <w:jc w:val="center"/>
        <w:outlineLvl w:val="0"/>
        <w:rPr>
          <w:rFonts w:ascii="Arial" w:hAnsi="Arial" w:cs="Arial"/>
          <w:b/>
          <w:bCs/>
          <w:sz w:val="22"/>
          <w:szCs w:val="22"/>
        </w:rPr>
      </w:pPr>
    </w:p>
    <w:p w14:paraId="538050CA"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CA84446"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5E502B09" w14:textId="77777777" w:rsidR="00930BAD" w:rsidRDefault="00930BAD" w:rsidP="007B3FFE">
      <w:pPr>
        <w:pStyle w:val="Podnadpis"/>
        <w:tabs>
          <w:tab w:val="right" w:pos="9638"/>
        </w:tabs>
        <w:jc w:val="both"/>
        <w:rPr>
          <w:rFonts w:ascii="Arial" w:hAnsi="Arial" w:cs="Arial"/>
          <w:b w:val="0"/>
          <w:sz w:val="22"/>
          <w:szCs w:val="22"/>
        </w:rPr>
      </w:pPr>
    </w:p>
    <w:p w14:paraId="448FF0FB"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84773">
        <w:rPr>
          <w:rFonts w:ascii="Arial" w:hAnsi="Arial" w:cs="Arial"/>
          <w:color w:val="000000"/>
          <w:sz w:val="22"/>
          <w:szCs w:val="22"/>
          <w:shd w:val="clear" w:color="auto" w:fill="FFFFFF"/>
        </w:rPr>
        <w:t>Zajištění konektivity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11C988F" w14:textId="77777777" w:rsidR="00E6192E" w:rsidRDefault="00E6192E" w:rsidP="00E6192E">
      <w:pPr>
        <w:pStyle w:val="Podnadpis"/>
        <w:tabs>
          <w:tab w:val="right" w:pos="9638"/>
        </w:tabs>
        <w:ind w:left="284"/>
        <w:jc w:val="both"/>
        <w:rPr>
          <w:rFonts w:ascii="Arial" w:hAnsi="Arial" w:cs="Arial"/>
          <w:b w:val="0"/>
          <w:sz w:val="22"/>
          <w:szCs w:val="22"/>
        </w:rPr>
      </w:pPr>
    </w:p>
    <w:p w14:paraId="21159BD0" w14:textId="2958BA3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bookmarkStart w:id="1" w:name="_Hlk161600988"/>
      <w:r w:rsidR="00ED5256" w:rsidRPr="00ED5256">
        <w:rPr>
          <w:rFonts w:ascii="Arial" w:hAnsi="Arial" w:cs="Arial"/>
          <w:color w:val="000000"/>
          <w:sz w:val="22"/>
          <w:szCs w:val="22"/>
          <w:shd w:val="clear" w:color="auto" w:fill="FFFFFF"/>
        </w:rPr>
        <w:t xml:space="preserve">Dodávky </w:t>
      </w:r>
      <w:bookmarkEnd w:id="1"/>
      <w:r w:rsidR="00ED5256" w:rsidRPr="00ED5256">
        <w:rPr>
          <w:rFonts w:ascii="Arial" w:hAnsi="Arial" w:cs="Arial"/>
          <w:color w:val="000000"/>
          <w:sz w:val="22"/>
          <w:szCs w:val="22"/>
          <w:shd w:val="clear" w:color="auto" w:fill="FFFFFF"/>
        </w:rPr>
        <w:t>pro opavské základní školy</w:t>
      </w:r>
      <w:r w:rsidR="00C165A9" w:rsidRPr="00C165A9">
        <w:rPr>
          <w:rFonts w:ascii="Arial" w:hAnsi="Arial" w:cs="Arial"/>
          <w:b w:val="0"/>
          <w:sz w:val="22"/>
          <w:szCs w:val="22"/>
        </w:rPr>
        <w:t>“</w:t>
      </w:r>
      <w:r w:rsidR="006F5A42">
        <w:rPr>
          <w:rFonts w:ascii="Arial" w:hAnsi="Arial" w:cs="Arial"/>
          <w:b w:val="0"/>
          <w:sz w:val="22"/>
          <w:szCs w:val="22"/>
        </w:rPr>
        <w:t xml:space="preserve"> a její část č. 1 pod názvem</w:t>
      </w:r>
      <w:r w:rsidR="00AA750F">
        <w:rPr>
          <w:rFonts w:ascii="Arial" w:hAnsi="Arial" w:cs="Arial"/>
          <w:b w:val="0"/>
          <w:sz w:val="22"/>
          <w:szCs w:val="22"/>
        </w:rPr>
        <w:t xml:space="preserve"> „</w:t>
      </w:r>
      <w:r w:rsidR="00284773">
        <w:rPr>
          <w:rFonts w:ascii="Arial" w:hAnsi="Arial" w:cs="Arial"/>
          <w:b w:val="0"/>
          <w:sz w:val="22"/>
          <w:szCs w:val="22"/>
        </w:rPr>
        <w:t>Konektivita</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2" w:name="_Hlk160391802"/>
      <w:r w:rsidR="00850BE4" w:rsidRPr="001A2709">
        <w:rPr>
          <w:rFonts w:ascii="Arial" w:hAnsi="Arial" w:cs="Arial"/>
          <w:sz w:val="22"/>
          <w:szCs w:val="22"/>
        </w:rPr>
        <w:t>Modernizace a vybavení odborných učeben v Opavě</w:t>
      </w:r>
      <w:bookmarkEnd w:id="2"/>
      <w:r w:rsidR="00466827" w:rsidRPr="00466827">
        <w:rPr>
          <w:rFonts w:ascii="Arial" w:hAnsi="Arial" w:cs="Arial"/>
          <w:sz w:val="22"/>
          <w:szCs w:val="22"/>
        </w:rPr>
        <w:t>.</w:t>
      </w:r>
    </w:p>
    <w:bookmarkEnd w:id="0"/>
    <w:p w14:paraId="550749B0" w14:textId="77777777" w:rsidR="00506BDD" w:rsidRPr="00A108BE" w:rsidRDefault="00506BDD" w:rsidP="00634F59">
      <w:pPr>
        <w:pStyle w:val="Podnadpis"/>
        <w:tabs>
          <w:tab w:val="right" w:pos="9638"/>
        </w:tabs>
        <w:jc w:val="both"/>
        <w:rPr>
          <w:rFonts w:ascii="Arial" w:hAnsi="Arial" w:cs="Arial"/>
          <w:b w:val="0"/>
          <w:sz w:val="22"/>
          <w:szCs w:val="22"/>
        </w:rPr>
      </w:pPr>
    </w:p>
    <w:p w14:paraId="13A2B79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6469B66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6868C9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2CD5A06"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0B035CBE" w14:textId="77777777" w:rsidR="00451FAE" w:rsidRDefault="00451FAE" w:rsidP="007B3FFE">
      <w:pPr>
        <w:pStyle w:val="Podnadpis"/>
        <w:tabs>
          <w:tab w:val="right" w:pos="9638"/>
        </w:tabs>
        <w:jc w:val="both"/>
        <w:rPr>
          <w:rFonts w:ascii="Arial" w:hAnsi="Arial" w:cs="Arial"/>
          <w:b w:val="0"/>
          <w:sz w:val="22"/>
          <w:szCs w:val="22"/>
        </w:rPr>
      </w:pPr>
    </w:p>
    <w:p w14:paraId="1B09A038" w14:textId="551CFB78"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5B544ADA" w14:textId="77777777" w:rsidR="00A64751" w:rsidRDefault="00A64751" w:rsidP="007B3FFE">
      <w:pPr>
        <w:pStyle w:val="Podnadpis"/>
        <w:tabs>
          <w:tab w:val="right" w:pos="9638"/>
        </w:tabs>
        <w:jc w:val="both"/>
        <w:rPr>
          <w:rFonts w:ascii="Arial" w:hAnsi="Arial" w:cs="Arial"/>
          <w:b w:val="0"/>
          <w:sz w:val="22"/>
          <w:szCs w:val="22"/>
        </w:rPr>
      </w:pPr>
    </w:p>
    <w:p w14:paraId="4BC8641D" w14:textId="77777777" w:rsidR="0029025F" w:rsidRDefault="0029025F" w:rsidP="007B3FFE">
      <w:pPr>
        <w:pStyle w:val="Podnadpis"/>
        <w:tabs>
          <w:tab w:val="right" w:pos="9638"/>
        </w:tabs>
        <w:jc w:val="both"/>
        <w:rPr>
          <w:rFonts w:ascii="Arial" w:hAnsi="Arial" w:cs="Arial"/>
          <w:b w:val="0"/>
          <w:sz w:val="22"/>
          <w:szCs w:val="22"/>
        </w:rPr>
      </w:pPr>
    </w:p>
    <w:p w14:paraId="61B57AF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0A3BF635"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9610EDE" w14:textId="77777777" w:rsidR="0029025F" w:rsidRDefault="0029025F" w:rsidP="0029025F">
      <w:pPr>
        <w:pStyle w:val="Podnadpis"/>
        <w:tabs>
          <w:tab w:val="right" w:pos="9638"/>
        </w:tabs>
        <w:jc w:val="both"/>
        <w:rPr>
          <w:rFonts w:ascii="Arial" w:hAnsi="Arial" w:cs="Arial"/>
          <w:b w:val="0"/>
          <w:sz w:val="22"/>
          <w:szCs w:val="22"/>
        </w:rPr>
      </w:pPr>
    </w:p>
    <w:p w14:paraId="5B843CA7"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7B17C2FB"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59A02219"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84773">
        <w:rPr>
          <w:rFonts w:ascii="Arial" w:hAnsi="Arial" w:cs="Arial"/>
          <w:sz w:val="22"/>
          <w:szCs w:val="22"/>
        </w:rPr>
        <w:t>Zajištění konektivity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F49104A" w14:textId="77777777" w:rsidR="00284773" w:rsidRDefault="00284773" w:rsidP="00284773">
      <w:pPr>
        <w:pStyle w:val="Odstavecseseznamem"/>
        <w:rPr>
          <w:rFonts w:ascii="Arial" w:hAnsi="Arial" w:cs="Arial"/>
          <w:b/>
          <w:sz w:val="22"/>
          <w:szCs w:val="22"/>
        </w:rPr>
      </w:pPr>
    </w:p>
    <w:p w14:paraId="6102E6B5" w14:textId="77777777" w:rsidR="00284773" w:rsidRP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w:t>
      </w:r>
      <w:r>
        <w:rPr>
          <w:rFonts w:ascii="Arial" w:hAnsi="Arial" w:cs="Arial"/>
          <w:b w:val="0"/>
          <w:sz w:val="22"/>
          <w:szCs w:val="22"/>
        </w:rPr>
        <w:t>IROP</w:t>
      </w:r>
      <w:r w:rsidRPr="003C1EE2">
        <w:rPr>
          <w:rFonts w:ascii="Arial" w:hAnsi="Arial" w:cs="Arial"/>
          <w:b w:val="0"/>
          <w:sz w:val="22"/>
          <w:szCs w:val="22"/>
        </w:rPr>
        <w:t xml:space="preserve"> 2021-2027, tedy naplnění požadavků pro konektivitu školy a připojení k internetu dle Standardu konektivity škol vydaným MŠMT v aktuální verzi.</w:t>
      </w:r>
    </w:p>
    <w:p w14:paraId="4759A97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55C6E96F"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AF631CC" w14:textId="77777777" w:rsidR="00930BAD" w:rsidRDefault="00930BAD" w:rsidP="00930BAD">
      <w:pPr>
        <w:pStyle w:val="Podnadpis"/>
        <w:tabs>
          <w:tab w:val="right" w:pos="9638"/>
        </w:tabs>
        <w:ind w:left="284"/>
        <w:jc w:val="both"/>
        <w:rPr>
          <w:rFonts w:ascii="Arial" w:hAnsi="Arial" w:cs="Arial"/>
          <w:b w:val="0"/>
          <w:sz w:val="22"/>
          <w:szCs w:val="22"/>
        </w:rPr>
      </w:pPr>
    </w:p>
    <w:p w14:paraId="61E13D38"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18F66C95"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0B03E6F"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4580BE7"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0CD861F" w14:textId="77777777" w:rsidR="00913B35" w:rsidRPr="00EB656D" w:rsidRDefault="00913B35" w:rsidP="0032578C">
      <w:pPr>
        <w:spacing w:before="40"/>
        <w:ind w:left="720"/>
        <w:jc w:val="both"/>
        <w:rPr>
          <w:rFonts w:ascii="Arial" w:hAnsi="Arial" w:cs="Arial"/>
          <w:sz w:val="22"/>
          <w:szCs w:val="22"/>
        </w:rPr>
      </w:pPr>
    </w:p>
    <w:p w14:paraId="679F07A2" w14:textId="77777777" w:rsidR="00913B35" w:rsidRDefault="00913B35" w:rsidP="001F3840">
      <w:pPr>
        <w:pStyle w:val="Podnadpis"/>
        <w:tabs>
          <w:tab w:val="right" w:pos="9638"/>
        </w:tabs>
        <w:ind w:left="360"/>
        <w:jc w:val="both"/>
        <w:rPr>
          <w:rFonts w:ascii="Arial" w:hAnsi="Arial" w:cs="Arial"/>
          <w:b w:val="0"/>
          <w:sz w:val="22"/>
          <w:szCs w:val="22"/>
        </w:rPr>
      </w:pPr>
    </w:p>
    <w:p w14:paraId="5AF4D0C8"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FA626B" w14:textId="77777777" w:rsidR="00284773" w:rsidRDefault="00284773" w:rsidP="00284773">
      <w:pPr>
        <w:pStyle w:val="Podnadpis"/>
        <w:tabs>
          <w:tab w:val="right" w:pos="9638"/>
        </w:tabs>
        <w:ind w:left="284"/>
        <w:jc w:val="both"/>
        <w:rPr>
          <w:rFonts w:ascii="Arial" w:hAnsi="Arial" w:cs="Arial"/>
          <w:b w:val="0"/>
          <w:sz w:val="22"/>
          <w:szCs w:val="22"/>
        </w:rPr>
      </w:pPr>
    </w:p>
    <w:p w14:paraId="2C9E93F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5A9E3BC6"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367EFC1" w14:textId="121AF253" w:rsidR="00284773" w:rsidRPr="00B03F91" w:rsidRDefault="00284773" w:rsidP="00284773">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r w:rsidR="00917E17">
        <w:rPr>
          <w:rFonts w:ascii="Arial" w:hAnsi="Arial" w:cs="Arial"/>
          <w:b w:val="0"/>
          <w:sz w:val="22"/>
          <w:szCs w:val="22"/>
        </w:rPr>
        <w:t xml:space="preserve"> v českém jazyce</w:t>
      </w:r>
    </w:p>
    <w:p w14:paraId="456563E7" w14:textId="77777777" w:rsidR="00284773" w:rsidRPr="006F5787" w:rsidRDefault="00284773" w:rsidP="00284773">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DB675E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3BD4EDDD" w14:textId="77777777" w:rsidR="00284773" w:rsidRDefault="00284773" w:rsidP="00284773">
      <w:pPr>
        <w:pStyle w:val="Podnadpis"/>
        <w:tabs>
          <w:tab w:val="right" w:pos="9638"/>
        </w:tabs>
        <w:ind w:left="360"/>
        <w:jc w:val="both"/>
        <w:rPr>
          <w:rFonts w:ascii="Arial" w:hAnsi="Arial" w:cs="Arial"/>
          <w:b w:val="0"/>
          <w:sz w:val="22"/>
          <w:szCs w:val="22"/>
        </w:rPr>
      </w:pPr>
    </w:p>
    <w:p w14:paraId="72B608CE" w14:textId="4AD1389D" w:rsidR="00284773" w:rsidRPr="001F3840" w:rsidRDefault="00284773" w:rsidP="00284773">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102BDB">
        <w:rPr>
          <w:rFonts w:ascii="Arial" w:hAnsi="Arial" w:cs="Arial"/>
          <w:b w:val="0"/>
          <w:sz w:val="22"/>
          <w:szCs w:val="22"/>
        </w:rPr>
        <w:t xml:space="preserve"> Všechny doklady a návody musí být v českém jazyce.</w:t>
      </w:r>
    </w:p>
    <w:p w14:paraId="4C7CB8A7" w14:textId="77777777" w:rsidR="00284773" w:rsidRPr="001F3840" w:rsidRDefault="00284773" w:rsidP="00284773">
      <w:pPr>
        <w:pStyle w:val="Podnadpis"/>
        <w:tabs>
          <w:tab w:val="right" w:pos="9638"/>
        </w:tabs>
        <w:ind w:left="360"/>
        <w:jc w:val="both"/>
        <w:rPr>
          <w:rFonts w:ascii="Arial" w:hAnsi="Arial" w:cs="Arial"/>
          <w:b w:val="0"/>
          <w:sz w:val="22"/>
          <w:szCs w:val="22"/>
        </w:rPr>
      </w:pPr>
    </w:p>
    <w:p w14:paraId="67C4B535"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068AA98" w14:textId="77777777" w:rsidR="00D7547D" w:rsidRDefault="00D7547D" w:rsidP="00930BAD">
      <w:pPr>
        <w:pStyle w:val="Podnadpis"/>
        <w:tabs>
          <w:tab w:val="right" w:pos="9638"/>
        </w:tabs>
        <w:ind w:left="284"/>
        <w:jc w:val="both"/>
        <w:rPr>
          <w:rFonts w:ascii="Arial" w:hAnsi="Arial" w:cs="Arial"/>
          <w:b w:val="0"/>
          <w:sz w:val="22"/>
          <w:szCs w:val="22"/>
        </w:rPr>
      </w:pPr>
    </w:p>
    <w:p w14:paraId="4A6531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27329D39" w14:textId="77777777" w:rsidR="009F0955" w:rsidRDefault="009F0955" w:rsidP="001F3840">
      <w:pPr>
        <w:pStyle w:val="Podnadpis"/>
        <w:tabs>
          <w:tab w:val="right" w:pos="9638"/>
        </w:tabs>
        <w:jc w:val="both"/>
        <w:rPr>
          <w:rFonts w:ascii="Arial" w:hAnsi="Arial" w:cs="Arial"/>
          <w:b w:val="0"/>
          <w:sz w:val="22"/>
          <w:szCs w:val="22"/>
        </w:rPr>
      </w:pPr>
    </w:p>
    <w:p w14:paraId="5BC648FB" w14:textId="77777777" w:rsidR="009F0955" w:rsidRDefault="009F0955" w:rsidP="001F3840">
      <w:pPr>
        <w:pStyle w:val="Podnadpis"/>
        <w:tabs>
          <w:tab w:val="right" w:pos="9638"/>
        </w:tabs>
        <w:jc w:val="both"/>
        <w:rPr>
          <w:rFonts w:ascii="Arial" w:hAnsi="Arial" w:cs="Arial"/>
          <w:b w:val="0"/>
          <w:sz w:val="22"/>
          <w:szCs w:val="22"/>
        </w:rPr>
      </w:pPr>
    </w:p>
    <w:p w14:paraId="60EAA4A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24BB1127"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584C85EC" w14:textId="77777777" w:rsidR="002C1153" w:rsidRDefault="002C1153" w:rsidP="002652FE">
      <w:pPr>
        <w:pStyle w:val="Podnadpis"/>
        <w:tabs>
          <w:tab w:val="right" w:pos="9638"/>
        </w:tabs>
        <w:jc w:val="both"/>
        <w:rPr>
          <w:rFonts w:ascii="Arial" w:hAnsi="Arial" w:cs="Arial"/>
          <w:b w:val="0"/>
          <w:sz w:val="22"/>
          <w:szCs w:val="22"/>
        </w:rPr>
      </w:pPr>
    </w:p>
    <w:p w14:paraId="0ABAA546"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5632F8B" w14:textId="77777777" w:rsidR="00930BAD" w:rsidRDefault="00930BAD" w:rsidP="00930BAD">
      <w:pPr>
        <w:pStyle w:val="Odstavecseseznamem"/>
        <w:suppressAutoHyphens/>
        <w:spacing w:before="60"/>
        <w:ind w:left="284"/>
        <w:jc w:val="both"/>
        <w:rPr>
          <w:rFonts w:ascii="Arial" w:hAnsi="Arial" w:cs="Arial"/>
          <w:sz w:val="22"/>
          <w:szCs w:val="22"/>
        </w:rPr>
      </w:pPr>
    </w:p>
    <w:p w14:paraId="3923BB6B" w14:textId="6807600B"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3C2E61">
        <w:rPr>
          <w:rFonts w:ascii="Arial" w:hAnsi="Arial" w:cs="Arial"/>
          <w:b/>
          <w:sz w:val="22"/>
          <w:szCs w:val="22"/>
        </w:rPr>
        <w:t>1</w:t>
      </w:r>
      <w:r w:rsidR="00ED5256">
        <w:rPr>
          <w:rFonts w:ascii="Arial" w:hAnsi="Arial" w:cs="Arial"/>
          <w:b/>
          <w:sz w:val="22"/>
          <w:szCs w:val="22"/>
        </w:rPr>
        <w:t>5</w:t>
      </w:r>
      <w:r w:rsidR="00DD209C" w:rsidRPr="003C2E61">
        <w:rPr>
          <w:rFonts w:ascii="Arial" w:hAnsi="Arial" w:cs="Arial"/>
          <w:b/>
          <w:sz w:val="22"/>
          <w:szCs w:val="22"/>
        </w:rPr>
        <w:t>0</w:t>
      </w:r>
      <w:r w:rsidR="00CA306E" w:rsidRPr="003C2E61">
        <w:rPr>
          <w:rFonts w:ascii="Arial" w:hAnsi="Arial" w:cs="Arial"/>
          <w:b/>
          <w:sz w:val="22"/>
          <w:szCs w:val="22"/>
        </w:rPr>
        <w:t xml:space="preserve"> kalendářních dní od nabytí účinnosti smlouvy</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AD9BC22" w14:textId="77777777" w:rsidR="00930BAD" w:rsidRPr="00930BAD" w:rsidRDefault="00930BAD" w:rsidP="00930BAD">
      <w:pPr>
        <w:pStyle w:val="Odstavecseseznamem"/>
        <w:rPr>
          <w:rFonts w:ascii="Arial" w:hAnsi="Arial" w:cs="Arial"/>
          <w:sz w:val="22"/>
          <w:szCs w:val="22"/>
        </w:rPr>
      </w:pPr>
    </w:p>
    <w:p w14:paraId="7E132A0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0407243"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36C49D6" w14:textId="5003509E"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6C5953E2" w14:textId="77777777" w:rsidR="00E03469" w:rsidRPr="00E03469" w:rsidRDefault="00E03469" w:rsidP="00E03469">
      <w:pPr>
        <w:pStyle w:val="Odstavecseseznamem"/>
        <w:rPr>
          <w:rFonts w:ascii="Arial" w:hAnsi="Arial" w:cs="Arial"/>
          <w:sz w:val="22"/>
          <w:szCs w:val="22"/>
        </w:rPr>
      </w:pPr>
    </w:p>
    <w:p w14:paraId="39F3E75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CFE86D0"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5273F318" w14:textId="507610F8" w:rsidR="00DD69B0" w:rsidRPr="00DD69B0" w:rsidRDefault="00DD69B0" w:rsidP="00DD69B0">
      <w:pPr>
        <w:rPr>
          <w:rFonts w:ascii="Arial" w:hAnsi="Arial" w:cs="Arial"/>
          <w:sz w:val="22"/>
          <w:szCs w:val="22"/>
        </w:rPr>
      </w:pPr>
      <w:bookmarkStart w:id="3" w:name="_Hlk180346035"/>
      <w:r w:rsidRPr="00DD69B0">
        <w:rPr>
          <w:rFonts w:ascii="Arial" w:hAnsi="Arial" w:cs="Arial"/>
          <w:b/>
          <w:sz w:val="22"/>
          <w:szCs w:val="22"/>
        </w:rPr>
        <w:t xml:space="preserve">Základní škola Opava, </w:t>
      </w:r>
      <w:proofErr w:type="spellStart"/>
      <w:r w:rsidRPr="00DD69B0">
        <w:rPr>
          <w:rFonts w:ascii="Arial" w:hAnsi="Arial" w:cs="Arial"/>
          <w:b/>
          <w:sz w:val="22"/>
          <w:szCs w:val="22"/>
        </w:rPr>
        <w:t>Mařádkova</w:t>
      </w:r>
      <w:proofErr w:type="spellEnd"/>
      <w:r w:rsidRPr="00DD69B0">
        <w:rPr>
          <w:rFonts w:ascii="Arial" w:hAnsi="Arial" w:cs="Arial"/>
          <w:b/>
          <w:sz w:val="22"/>
          <w:szCs w:val="22"/>
        </w:rPr>
        <w:t xml:space="preserve"> 15 - příspěvková organizace</w:t>
      </w:r>
      <w:r>
        <w:rPr>
          <w:rFonts w:ascii="Arial" w:hAnsi="Arial" w:cs="Arial"/>
          <w:sz w:val="22"/>
          <w:szCs w:val="22"/>
        </w:rPr>
        <w:t>, a</w:t>
      </w:r>
      <w:r w:rsidRPr="00DD69B0">
        <w:rPr>
          <w:rFonts w:ascii="Arial" w:hAnsi="Arial" w:cs="Arial"/>
          <w:sz w:val="22"/>
          <w:szCs w:val="22"/>
        </w:rPr>
        <w:t>dresa</w:t>
      </w:r>
      <w:bookmarkStart w:id="4" w:name="_GoBack"/>
      <w:bookmarkEnd w:id="4"/>
      <w:r w:rsidRPr="00DD69B0">
        <w:rPr>
          <w:rFonts w:ascii="Arial" w:hAnsi="Arial" w:cs="Arial"/>
          <w:sz w:val="22"/>
          <w:szCs w:val="22"/>
        </w:rPr>
        <w:t xml:space="preserve">: </w:t>
      </w:r>
      <w:proofErr w:type="spellStart"/>
      <w:r w:rsidRPr="00DD69B0">
        <w:rPr>
          <w:rFonts w:ascii="Arial" w:hAnsi="Arial" w:cs="Arial"/>
          <w:sz w:val="22"/>
          <w:szCs w:val="22"/>
        </w:rPr>
        <w:t>Mařádkova</w:t>
      </w:r>
      <w:proofErr w:type="spellEnd"/>
      <w:r w:rsidRPr="00DD69B0">
        <w:rPr>
          <w:rFonts w:ascii="Arial" w:hAnsi="Arial" w:cs="Arial"/>
          <w:sz w:val="22"/>
          <w:szCs w:val="22"/>
        </w:rPr>
        <w:t xml:space="preserve"> 563/7, Předměstí, 74601 Opava</w:t>
      </w:r>
    </w:p>
    <w:p w14:paraId="4541C88B" w14:textId="77777777" w:rsidR="00DD69B0" w:rsidRPr="00DD69B0" w:rsidRDefault="00DD69B0" w:rsidP="00DD69B0">
      <w:pPr>
        <w:rPr>
          <w:rFonts w:ascii="Arial" w:hAnsi="Arial" w:cs="Arial"/>
          <w:sz w:val="22"/>
          <w:szCs w:val="22"/>
        </w:rPr>
      </w:pPr>
    </w:p>
    <w:p w14:paraId="07B75AC2" w14:textId="77777777" w:rsidR="00DD69B0" w:rsidRPr="00DD69B0" w:rsidRDefault="00DD69B0" w:rsidP="00DD69B0">
      <w:pPr>
        <w:rPr>
          <w:rFonts w:ascii="Arial" w:hAnsi="Arial" w:cs="Arial"/>
          <w:sz w:val="22"/>
          <w:szCs w:val="22"/>
        </w:rPr>
      </w:pPr>
      <w:r w:rsidRPr="00DD69B0">
        <w:rPr>
          <w:rFonts w:ascii="Arial" w:hAnsi="Arial" w:cs="Arial"/>
          <w:b/>
          <w:sz w:val="22"/>
          <w:szCs w:val="22"/>
        </w:rPr>
        <w:t>Základní škola Opava-Kylešovice, příspěvková organizace</w:t>
      </w:r>
      <w:r w:rsidRPr="00DD69B0">
        <w:rPr>
          <w:rFonts w:ascii="Arial" w:hAnsi="Arial" w:cs="Arial"/>
          <w:sz w:val="22"/>
          <w:szCs w:val="22"/>
        </w:rPr>
        <w:t>, adresa: U Hřiště 1242/4, Kylešovice, 74706 Opava</w:t>
      </w:r>
    </w:p>
    <w:p w14:paraId="20218B49" w14:textId="77777777" w:rsidR="00DD69B0" w:rsidRPr="00DD69B0" w:rsidRDefault="00DD69B0" w:rsidP="00DD69B0">
      <w:pPr>
        <w:rPr>
          <w:rFonts w:ascii="Arial" w:hAnsi="Arial" w:cs="Arial"/>
          <w:sz w:val="22"/>
          <w:szCs w:val="22"/>
        </w:rPr>
      </w:pPr>
    </w:p>
    <w:p w14:paraId="41E93BF2" w14:textId="77777777" w:rsidR="00DD69B0" w:rsidRPr="00DD69B0" w:rsidRDefault="00DD69B0" w:rsidP="00DD69B0">
      <w:pPr>
        <w:rPr>
          <w:rFonts w:ascii="Arial" w:hAnsi="Arial" w:cs="Arial"/>
          <w:sz w:val="22"/>
          <w:szCs w:val="22"/>
        </w:rPr>
      </w:pPr>
      <w:r w:rsidRPr="00DD69B0">
        <w:rPr>
          <w:rFonts w:ascii="Arial" w:hAnsi="Arial" w:cs="Arial"/>
          <w:b/>
          <w:sz w:val="22"/>
          <w:szCs w:val="22"/>
        </w:rPr>
        <w:t>Základní škola Ilji Hurníka Opava, Ochranova 6 - příspěvková organizace</w:t>
      </w:r>
      <w:r w:rsidRPr="00DD69B0">
        <w:rPr>
          <w:rFonts w:ascii="Arial" w:hAnsi="Arial" w:cs="Arial"/>
          <w:sz w:val="22"/>
          <w:szCs w:val="22"/>
        </w:rPr>
        <w:t>, adresa: Ochranova 1244/6, Kateřinky, 74705 Opava</w:t>
      </w:r>
      <w:bookmarkEnd w:id="3"/>
    </w:p>
    <w:p w14:paraId="49028858" w14:textId="2BAD973F" w:rsidR="00DD209C" w:rsidRDefault="00DD209C" w:rsidP="001F3840">
      <w:pPr>
        <w:pStyle w:val="Podnadpis"/>
        <w:tabs>
          <w:tab w:val="right" w:pos="9638"/>
        </w:tabs>
        <w:jc w:val="both"/>
        <w:rPr>
          <w:rFonts w:ascii="Arial" w:hAnsi="Arial" w:cs="Arial"/>
          <w:b w:val="0"/>
          <w:sz w:val="22"/>
          <w:szCs w:val="22"/>
        </w:rPr>
      </w:pPr>
    </w:p>
    <w:p w14:paraId="3D9007AE" w14:textId="0A525B88" w:rsidR="00DD69B0" w:rsidRDefault="00DD69B0" w:rsidP="001F3840">
      <w:pPr>
        <w:pStyle w:val="Podnadpis"/>
        <w:tabs>
          <w:tab w:val="right" w:pos="9638"/>
        </w:tabs>
        <w:jc w:val="both"/>
        <w:rPr>
          <w:rFonts w:ascii="Arial" w:hAnsi="Arial" w:cs="Arial"/>
          <w:b w:val="0"/>
          <w:sz w:val="22"/>
          <w:szCs w:val="22"/>
        </w:rPr>
      </w:pPr>
      <w:r w:rsidRPr="00DD69B0">
        <w:rPr>
          <w:rFonts w:ascii="Arial" w:hAnsi="Arial" w:cs="Arial"/>
          <w:sz w:val="22"/>
          <w:szCs w:val="22"/>
        </w:rPr>
        <w:t xml:space="preserve">Základní škola Opava, </w:t>
      </w:r>
      <w:proofErr w:type="spellStart"/>
      <w:r w:rsidRPr="00DD69B0">
        <w:rPr>
          <w:rFonts w:ascii="Arial" w:hAnsi="Arial" w:cs="Arial"/>
          <w:sz w:val="22"/>
          <w:szCs w:val="22"/>
        </w:rPr>
        <w:t>Englišova</w:t>
      </w:r>
      <w:proofErr w:type="spellEnd"/>
      <w:r w:rsidRPr="00DD69B0">
        <w:rPr>
          <w:rFonts w:ascii="Arial" w:hAnsi="Arial" w:cs="Arial"/>
          <w:sz w:val="22"/>
          <w:szCs w:val="22"/>
        </w:rPr>
        <w:t xml:space="preserve"> 82 - příspěvková organizace</w:t>
      </w:r>
      <w:r w:rsidRPr="00DD69B0">
        <w:rPr>
          <w:rFonts w:ascii="Arial" w:hAnsi="Arial" w:cs="Arial"/>
          <w:b w:val="0"/>
          <w:sz w:val="22"/>
          <w:szCs w:val="22"/>
        </w:rPr>
        <w:t xml:space="preserve">, adresa: </w:t>
      </w:r>
      <w:proofErr w:type="spellStart"/>
      <w:r w:rsidRPr="00DD69B0">
        <w:rPr>
          <w:rFonts w:ascii="Arial" w:hAnsi="Arial" w:cs="Arial"/>
          <w:b w:val="0"/>
          <w:sz w:val="22"/>
          <w:szCs w:val="22"/>
        </w:rPr>
        <w:t>Englišova</w:t>
      </w:r>
      <w:proofErr w:type="spellEnd"/>
      <w:r w:rsidRPr="00DD69B0">
        <w:rPr>
          <w:rFonts w:ascii="Arial" w:hAnsi="Arial" w:cs="Arial"/>
          <w:b w:val="0"/>
          <w:sz w:val="22"/>
          <w:szCs w:val="22"/>
        </w:rPr>
        <w:t xml:space="preserve"> 1082/82, Předměstí, 74601 Opava</w:t>
      </w:r>
    </w:p>
    <w:p w14:paraId="2A4F24C8" w14:textId="77777777" w:rsidR="001F588D" w:rsidRDefault="001F588D" w:rsidP="001F3840">
      <w:pPr>
        <w:pStyle w:val="Podnadpis"/>
        <w:tabs>
          <w:tab w:val="right" w:pos="9638"/>
        </w:tabs>
        <w:jc w:val="both"/>
        <w:rPr>
          <w:rFonts w:ascii="Arial" w:hAnsi="Arial" w:cs="Arial"/>
          <w:b w:val="0"/>
          <w:sz w:val="22"/>
          <w:szCs w:val="22"/>
        </w:rPr>
      </w:pPr>
    </w:p>
    <w:p w14:paraId="01358345"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CF9A5BC"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10581BEE" w14:textId="77777777" w:rsidR="00265182" w:rsidRDefault="00265182" w:rsidP="00265182">
      <w:pPr>
        <w:jc w:val="both"/>
        <w:rPr>
          <w:rFonts w:ascii="Arial" w:hAnsi="Arial" w:cs="Arial"/>
          <w:sz w:val="22"/>
          <w:szCs w:val="22"/>
        </w:rPr>
      </w:pPr>
    </w:p>
    <w:p w14:paraId="1F34376E" w14:textId="2A38A194"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13F32C1" w14:textId="77777777" w:rsidR="00265182" w:rsidRPr="001B20D3" w:rsidRDefault="00265182" w:rsidP="001F3840">
      <w:pPr>
        <w:pStyle w:val="Podnadpis"/>
        <w:tabs>
          <w:tab w:val="right" w:pos="9638"/>
        </w:tabs>
        <w:jc w:val="both"/>
        <w:rPr>
          <w:rFonts w:ascii="Arial" w:hAnsi="Arial" w:cs="Arial"/>
          <w:b w:val="0"/>
          <w:sz w:val="22"/>
          <w:szCs w:val="22"/>
        </w:rPr>
      </w:pPr>
    </w:p>
    <w:p w14:paraId="608AEE0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CD978AD" w14:textId="77777777" w:rsidR="001B20D3" w:rsidRPr="001B20D3" w:rsidRDefault="001B20D3" w:rsidP="001B20D3">
      <w:pPr>
        <w:pStyle w:val="Odstavecseseznamem"/>
        <w:jc w:val="both"/>
        <w:rPr>
          <w:rFonts w:ascii="Arial" w:hAnsi="Arial" w:cs="Arial"/>
          <w:sz w:val="22"/>
          <w:szCs w:val="22"/>
        </w:rPr>
      </w:pPr>
    </w:p>
    <w:p w14:paraId="4DF7564B" w14:textId="77777777" w:rsidR="001B20D3" w:rsidRPr="001B20D3" w:rsidRDefault="001B20D3" w:rsidP="001B20D3">
      <w:pPr>
        <w:ind w:firstLine="709"/>
        <w:jc w:val="both"/>
        <w:rPr>
          <w:rFonts w:ascii="Arial" w:hAnsi="Arial" w:cs="Arial"/>
          <w:sz w:val="22"/>
          <w:szCs w:val="22"/>
        </w:rPr>
      </w:pPr>
    </w:p>
    <w:p w14:paraId="24B66619"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04778150"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77A87E53" w14:textId="77777777" w:rsidR="001B20D3" w:rsidRPr="001B20D3" w:rsidRDefault="001B20D3" w:rsidP="001B20D3">
      <w:pPr>
        <w:ind w:firstLine="709"/>
        <w:jc w:val="both"/>
        <w:rPr>
          <w:rFonts w:ascii="Arial" w:hAnsi="Arial" w:cs="Arial"/>
          <w:sz w:val="22"/>
          <w:szCs w:val="22"/>
        </w:rPr>
      </w:pPr>
    </w:p>
    <w:p w14:paraId="16033310"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13CA9880" w14:textId="77777777" w:rsidR="00D7547D" w:rsidRDefault="00D7547D" w:rsidP="00D7547D">
      <w:pPr>
        <w:pStyle w:val="Odstavecseseznamem"/>
        <w:jc w:val="both"/>
        <w:rPr>
          <w:rFonts w:ascii="Arial" w:hAnsi="Arial" w:cs="Arial"/>
          <w:b/>
          <w:sz w:val="22"/>
          <w:szCs w:val="22"/>
        </w:rPr>
      </w:pPr>
    </w:p>
    <w:p w14:paraId="5E491601" w14:textId="77777777" w:rsidR="00B03F91" w:rsidRDefault="00B03F91" w:rsidP="00D06085">
      <w:pPr>
        <w:pStyle w:val="Odstavecseseznamem"/>
        <w:ind w:left="2124" w:hanging="709"/>
        <w:jc w:val="both"/>
        <w:rPr>
          <w:rFonts w:ascii="Arial" w:hAnsi="Arial" w:cs="Arial"/>
          <w:sz w:val="22"/>
          <w:szCs w:val="22"/>
        </w:rPr>
      </w:pPr>
    </w:p>
    <w:p w14:paraId="34DE0459"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45997F5" w14:textId="77777777" w:rsidR="001B20D3" w:rsidRPr="001B20D3" w:rsidRDefault="001B20D3" w:rsidP="001B20D3">
      <w:pPr>
        <w:pStyle w:val="Odstavecseseznamem"/>
        <w:jc w:val="both"/>
        <w:rPr>
          <w:rFonts w:ascii="Arial" w:hAnsi="Arial" w:cs="Arial"/>
          <w:sz w:val="22"/>
          <w:szCs w:val="22"/>
        </w:rPr>
      </w:pPr>
    </w:p>
    <w:p w14:paraId="3C2772BD"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069833E" w14:textId="77777777" w:rsidR="00E03469" w:rsidRPr="00E03469" w:rsidRDefault="00E03469" w:rsidP="00E03469">
      <w:pPr>
        <w:pStyle w:val="Odstavecseseznamem"/>
        <w:ind w:left="284"/>
        <w:jc w:val="both"/>
        <w:rPr>
          <w:rFonts w:ascii="Arial" w:hAnsi="Arial" w:cs="Arial"/>
        </w:rPr>
      </w:pPr>
    </w:p>
    <w:p w14:paraId="7ADCBF68"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1A7E97A" w14:textId="77777777" w:rsidR="00E03469" w:rsidRPr="00E03469" w:rsidRDefault="00E03469" w:rsidP="00E03469">
      <w:pPr>
        <w:pStyle w:val="Odstavecseseznamem"/>
        <w:rPr>
          <w:rFonts w:ascii="Arial" w:hAnsi="Arial" w:cs="Arial"/>
        </w:rPr>
      </w:pPr>
    </w:p>
    <w:p w14:paraId="21B4A7FE"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284773">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284773">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284773">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2A9D775E" w14:textId="77777777" w:rsidR="00E03469" w:rsidRPr="00E03469" w:rsidRDefault="00E03469" w:rsidP="00E03469">
      <w:pPr>
        <w:pStyle w:val="Odstavecseseznamem"/>
        <w:rPr>
          <w:rFonts w:ascii="Arial" w:hAnsi="Arial" w:cs="Arial"/>
        </w:rPr>
      </w:pPr>
    </w:p>
    <w:p w14:paraId="75F92A0C"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2CF0F32" w14:textId="77777777" w:rsidR="00E03469" w:rsidRPr="00E03469" w:rsidRDefault="00E03469" w:rsidP="00E03469">
      <w:pPr>
        <w:pStyle w:val="Odstavecseseznamem"/>
        <w:rPr>
          <w:rFonts w:ascii="Arial" w:hAnsi="Arial" w:cs="Arial"/>
        </w:rPr>
      </w:pPr>
    </w:p>
    <w:p w14:paraId="0C86EAED"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EEF400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2B77C2F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2C7EDAE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9A024E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2FB4CE7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4660B00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064EA4E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2185AD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4B62347D"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11846A57"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1FF057A9"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625FAFE1" w14:textId="542C0DF4"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5" w:name="_Hlk130388326"/>
      <w:bookmarkStart w:id="6"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w:t>
      </w:r>
      <w:r w:rsidR="00850BE4" w:rsidRPr="00284773">
        <w:rPr>
          <w:rFonts w:ascii="Arial" w:hAnsi="Arial" w:cs="Arial"/>
          <w:b/>
          <w:sz w:val="22"/>
          <w:szCs w:val="22"/>
        </w:rPr>
        <w:t>glomerace</w:t>
      </w:r>
      <w:r w:rsidR="006D6380" w:rsidRPr="00284773">
        <w:rPr>
          <w:rFonts w:ascii="Arial" w:hAnsi="Arial" w:cs="Arial"/>
          <w:b/>
          <w:sz w:val="22"/>
          <w:szCs w:val="22"/>
        </w:rPr>
        <w:t xml:space="preserve"> </w:t>
      </w:r>
      <w:r w:rsidR="00E46A56" w:rsidRPr="00284773">
        <w:rPr>
          <w:rFonts w:ascii="Arial" w:hAnsi="Arial" w:cs="Arial"/>
          <w:sz w:val="22"/>
          <w:szCs w:val="22"/>
        </w:rPr>
        <w:t xml:space="preserve">pod </w:t>
      </w:r>
      <w:r w:rsidR="00A56E39" w:rsidRPr="00284773">
        <w:rPr>
          <w:rFonts w:ascii="Arial" w:hAnsi="Arial" w:cs="Arial"/>
          <w:sz w:val="22"/>
          <w:szCs w:val="22"/>
        </w:rPr>
        <w:t xml:space="preserve">názvem projektu </w:t>
      </w:r>
      <w:r w:rsidR="00850BE4" w:rsidRPr="00284773">
        <w:rPr>
          <w:rFonts w:ascii="Arial" w:hAnsi="Arial" w:cs="Arial"/>
          <w:sz w:val="22"/>
          <w:szCs w:val="22"/>
        </w:rPr>
        <w:t xml:space="preserve">Modernizace a vybavení </w:t>
      </w:r>
      <w:r w:rsidR="00850BE4" w:rsidRPr="00284773">
        <w:rPr>
          <w:rFonts w:ascii="Arial" w:hAnsi="Arial" w:cs="Arial"/>
          <w:sz w:val="22"/>
          <w:szCs w:val="22"/>
        </w:rPr>
        <w:lastRenderedPageBreak/>
        <w:t xml:space="preserve">odborných učeben v Opavě </w:t>
      </w:r>
      <w:r w:rsidR="00A56E39" w:rsidRPr="00284773">
        <w:rPr>
          <w:rFonts w:ascii="Arial" w:hAnsi="Arial" w:cs="Arial"/>
          <w:sz w:val="22"/>
          <w:szCs w:val="22"/>
        </w:rPr>
        <w:t xml:space="preserve">a názvem veřejné zakázky </w:t>
      </w:r>
      <w:bookmarkStart w:id="7" w:name="_Hlk160391384"/>
      <w:r w:rsidR="00850BE4" w:rsidRPr="00284773">
        <w:rPr>
          <w:rFonts w:ascii="Arial" w:hAnsi="Arial" w:cs="Arial"/>
          <w:sz w:val="22"/>
          <w:szCs w:val="22"/>
        </w:rPr>
        <w:t xml:space="preserve">Dodávky pro </w:t>
      </w:r>
      <w:r w:rsidR="00E91708">
        <w:rPr>
          <w:rFonts w:ascii="Arial" w:hAnsi="Arial" w:cs="Arial"/>
          <w:sz w:val="22"/>
          <w:szCs w:val="22"/>
        </w:rPr>
        <w:t xml:space="preserve">opavské </w:t>
      </w:r>
      <w:r w:rsidR="00850BE4" w:rsidRPr="00284773">
        <w:rPr>
          <w:rFonts w:ascii="Arial" w:hAnsi="Arial" w:cs="Arial"/>
          <w:sz w:val="22"/>
          <w:szCs w:val="22"/>
        </w:rPr>
        <w:t xml:space="preserve">základní školy </w:t>
      </w:r>
      <w:bookmarkEnd w:id="7"/>
      <w:r w:rsidR="006F5A42" w:rsidRPr="00284773">
        <w:rPr>
          <w:rFonts w:ascii="Arial" w:hAnsi="Arial" w:cs="Arial"/>
          <w:sz w:val="22"/>
          <w:szCs w:val="22"/>
        </w:rPr>
        <w:t xml:space="preserve">a její části č. 1 </w:t>
      </w:r>
      <w:r w:rsidR="00AA750F" w:rsidRPr="00284773">
        <w:rPr>
          <w:rFonts w:ascii="Arial" w:hAnsi="Arial" w:cs="Arial"/>
          <w:sz w:val="22"/>
          <w:szCs w:val="22"/>
        </w:rPr>
        <w:t>–</w:t>
      </w:r>
      <w:r w:rsidR="00284773" w:rsidRPr="00284773">
        <w:rPr>
          <w:rFonts w:ascii="Arial" w:hAnsi="Arial" w:cs="Arial"/>
          <w:sz w:val="22"/>
          <w:szCs w:val="22"/>
        </w:rPr>
        <w:t xml:space="preserve"> </w:t>
      </w:r>
      <w:r w:rsidR="00AA750F" w:rsidRPr="00284773">
        <w:rPr>
          <w:rFonts w:ascii="Arial" w:hAnsi="Arial" w:cs="Arial"/>
          <w:sz w:val="22"/>
          <w:szCs w:val="22"/>
        </w:rPr>
        <w:t>konektiv</w:t>
      </w:r>
      <w:r w:rsidR="002D7AB2" w:rsidRPr="00284773">
        <w:rPr>
          <w:rFonts w:ascii="Arial" w:hAnsi="Arial" w:cs="Arial"/>
          <w:sz w:val="22"/>
          <w:szCs w:val="22"/>
        </w:rPr>
        <w:t>it</w:t>
      </w:r>
      <w:r w:rsidR="00AA750F" w:rsidRPr="00284773">
        <w:rPr>
          <w:rFonts w:ascii="Arial" w:hAnsi="Arial" w:cs="Arial"/>
          <w:sz w:val="22"/>
          <w:szCs w:val="22"/>
        </w:rPr>
        <w:t>a</w:t>
      </w:r>
      <w:bookmarkEnd w:id="5"/>
      <w:r w:rsidR="00E079D1" w:rsidRPr="00284773">
        <w:rPr>
          <w:rFonts w:ascii="Arial" w:hAnsi="Arial" w:cs="Arial"/>
          <w:sz w:val="22"/>
          <w:szCs w:val="22"/>
        </w:rPr>
        <w:t>.</w:t>
      </w:r>
    </w:p>
    <w:bookmarkEnd w:id="6"/>
    <w:p w14:paraId="0BEB4181" w14:textId="77777777" w:rsidR="00B80D7F" w:rsidRDefault="00B80D7F" w:rsidP="00B80D7F">
      <w:pPr>
        <w:tabs>
          <w:tab w:val="left" w:pos="1418"/>
        </w:tabs>
        <w:suppressAutoHyphens/>
        <w:ind w:left="1418"/>
        <w:jc w:val="both"/>
        <w:rPr>
          <w:rFonts w:ascii="Arial" w:hAnsi="Arial" w:cs="Arial"/>
          <w:sz w:val="22"/>
          <w:szCs w:val="22"/>
        </w:rPr>
      </w:pPr>
    </w:p>
    <w:p w14:paraId="5B3CA184"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00D32E0" w14:textId="77777777" w:rsidR="00AB5327" w:rsidRPr="00AB5327" w:rsidRDefault="00AB5327" w:rsidP="00216AE3">
      <w:pPr>
        <w:tabs>
          <w:tab w:val="left" w:pos="1418"/>
        </w:tabs>
        <w:suppressAutoHyphens/>
        <w:jc w:val="both"/>
        <w:rPr>
          <w:rFonts w:ascii="Arial" w:hAnsi="Arial" w:cs="Arial"/>
          <w:sz w:val="22"/>
          <w:szCs w:val="22"/>
        </w:rPr>
      </w:pPr>
    </w:p>
    <w:p w14:paraId="10F0C303" w14:textId="7F75F6F8" w:rsidR="005237E4" w:rsidRDefault="00F577E2"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B9080BA" w14:textId="77777777" w:rsidR="005237E4" w:rsidRDefault="005237E4" w:rsidP="005237E4">
      <w:pPr>
        <w:pStyle w:val="Odstavecseseznamem"/>
        <w:tabs>
          <w:tab w:val="left" w:pos="1418"/>
        </w:tabs>
        <w:suppressAutoHyphens/>
        <w:spacing w:before="60"/>
        <w:ind w:left="284"/>
        <w:jc w:val="both"/>
        <w:rPr>
          <w:rFonts w:ascii="Arial" w:hAnsi="Arial" w:cs="Arial"/>
          <w:sz w:val="22"/>
          <w:szCs w:val="22"/>
        </w:rPr>
      </w:pPr>
    </w:p>
    <w:p w14:paraId="14846F2B" w14:textId="55A408C1" w:rsidR="005F4B54" w:rsidRPr="005237E4" w:rsidRDefault="005237E4"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5237E4">
        <w:rPr>
          <w:rFonts w:ascii="Arial" w:hAnsi="Arial" w:cs="Arial"/>
          <w:sz w:val="22"/>
          <w:szCs w:val="22"/>
        </w:rPr>
        <w:t>Kupující</w:t>
      </w:r>
      <w:r w:rsidR="005F4B54" w:rsidRPr="005237E4">
        <w:rPr>
          <w:rFonts w:ascii="Arial" w:hAnsi="Arial" w:cs="Arial"/>
          <w:sz w:val="22"/>
          <w:szCs w:val="22"/>
        </w:rPr>
        <w:t xml:space="preserve"> prohlašuje, že v případě plnění odpovídajícího číselnému kódu dle Klasifikace produkce CZ-CPA 41 – 43, které je předmětem smlouvy o dílo, </w:t>
      </w:r>
      <w:r w:rsidR="005F4B54" w:rsidRPr="005237E4">
        <w:rPr>
          <w:rFonts w:ascii="Arial" w:hAnsi="Arial" w:cs="Arial"/>
          <w:b/>
          <w:sz w:val="22"/>
          <w:szCs w:val="22"/>
        </w:rPr>
        <w:t>nebude uplatňovat režim přenesení daňové povinnosti</w:t>
      </w:r>
      <w:r w:rsidR="005F4B54" w:rsidRPr="005237E4">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320973F6" w14:textId="77777777" w:rsidR="004F28CD" w:rsidRDefault="004F28CD" w:rsidP="00A01E1B">
      <w:pPr>
        <w:tabs>
          <w:tab w:val="left" w:pos="0"/>
        </w:tabs>
        <w:ind w:left="567" w:hanging="567"/>
        <w:jc w:val="both"/>
        <w:rPr>
          <w:rFonts w:ascii="Arial" w:hAnsi="Arial" w:cs="Arial"/>
          <w:sz w:val="22"/>
          <w:szCs w:val="22"/>
        </w:rPr>
      </w:pPr>
    </w:p>
    <w:p w14:paraId="2FB263E8" w14:textId="77777777" w:rsidR="00AA750F" w:rsidRDefault="00AA750F" w:rsidP="003C2E61">
      <w:pPr>
        <w:tabs>
          <w:tab w:val="left" w:pos="0"/>
        </w:tabs>
        <w:jc w:val="both"/>
        <w:rPr>
          <w:rFonts w:ascii="Arial" w:hAnsi="Arial" w:cs="Arial"/>
          <w:sz w:val="22"/>
          <w:szCs w:val="22"/>
        </w:rPr>
      </w:pPr>
    </w:p>
    <w:p w14:paraId="69AF965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02695DE"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33502377" w14:textId="77777777" w:rsidR="00F577E2" w:rsidRDefault="00F577E2" w:rsidP="00A01E1B">
      <w:pPr>
        <w:tabs>
          <w:tab w:val="left" w:pos="0"/>
        </w:tabs>
        <w:ind w:left="567" w:hanging="567"/>
        <w:jc w:val="both"/>
        <w:rPr>
          <w:rFonts w:ascii="Arial" w:hAnsi="Arial" w:cs="Arial"/>
          <w:sz w:val="22"/>
          <w:szCs w:val="22"/>
        </w:rPr>
      </w:pPr>
    </w:p>
    <w:p w14:paraId="6BD6C8B7" w14:textId="5569DF5B" w:rsidR="00CD47FC" w:rsidRPr="00A756B5" w:rsidRDefault="00755D39" w:rsidP="001D0204">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29DF11B0" w14:textId="77777777" w:rsidR="00755D39" w:rsidRDefault="00755D39" w:rsidP="002C1153">
      <w:pPr>
        <w:tabs>
          <w:tab w:val="left" w:pos="1418"/>
        </w:tabs>
        <w:suppressAutoHyphens/>
        <w:jc w:val="both"/>
        <w:rPr>
          <w:rFonts w:ascii="Arial" w:hAnsi="Arial" w:cs="Arial"/>
          <w:sz w:val="22"/>
          <w:szCs w:val="22"/>
        </w:rPr>
      </w:pPr>
    </w:p>
    <w:p w14:paraId="6DB6547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06D45186" w14:textId="77777777" w:rsidR="00566BC0" w:rsidRPr="00566BC0" w:rsidRDefault="00566BC0" w:rsidP="00566BC0">
      <w:pPr>
        <w:pStyle w:val="Odstavecseseznamem"/>
        <w:ind w:left="284"/>
        <w:jc w:val="both"/>
        <w:rPr>
          <w:rFonts w:ascii="Arial" w:hAnsi="Arial" w:cs="Arial"/>
          <w:sz w:val="22"/>
          <w:szCs w:val="22"/>
        </w:rPr>
      </w:pPr>
    </w:p>
    <w:p w14:paraId="1A483C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05703C0"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537D5EA" w14:textId="77777777" w:rsidR="00566BC0" w:rsidRPr="00566BC0" w:rsidRDefault="00566BC0" w:rsidP="00566BC0">
      <w:pPr>
        <w:pStyle w:val="Odstavecseseznamem"/>
        <w:rPr>
          <w:rFonts w:ascii="Arial" w:hAnsi="Arial" w:cs="Arial"/>
          <w:sz w:val="22"/>
          <w:szCs w:val="22"/>
        </w:rPr>
      </w:pPr>
    </w:p>
    <w:p w14:paraId="4A161A7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4D024ABB" w14:textId="77777777" w:rsidR="00566BC0" w:rsidRPr="00566BC0" w:rsidRDefault="00566BC0" w:rsidP="00566BC0">
      <w:pPr>
        <w:pStyle w:val="Odstavecseseznamem"/>
        <w:rPr>
          <w:rFonts w:ascii="Arial" w:hAnsi="Arial" w:cs="Arial"/>
          <w:sz w:val="22"/>
          <w:szCs w:val="22"/>
        </w:rPr>
      </w:pPr>
    </w:p>
    <w:p w14:paraId="6BF9B94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646C937" w14:textId="77777777" w:rsidR="00566BC0" w:rsidRPr="00566BC0" w:rsidRDefault="00566BC0" w:rsidP="00566BC0">
      <w:pPr>
        <w:pStyle w:val="Odstavecseseznamem"/>
        <w:rPr>
          <w:rFonts w:ascii="Arial" w:hAnsi="Arial" w:cs="Arial"/>
          <w:sz w:val="22"/>
          <w:szCs w:val="22"/>
        </w:rPr>
      </w:pPr>
    </w:p>
    <w:p w14:paraId="44A221C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1AF62D6E" w14:textId="77777777" w:rsidR="00566BC0" w:rsidRPr="00566BC0" w:rsidRDefault="00566BC0" w:rsidP="00566BC0">
      <w:pPr>
        <w:pStyle w:val="Odstavecseseznamem"/>
        <w:rPr>
          <w:rFonts w:ascii="Arial" w:hAnsi="Arial" w:cs="Arial"/>
          <w:sz w:val="22"/>
          <w:szCs w:val="22"/>
        </w:rPr>
      </w:pPr>
    </w:p>
    <w:p w14:paraId="7139848A"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69E8916" w14:textId="77777777" w:rsidR="000B2A9E" w:rsidRDefault="000B2A9E" w:rsidP="00216AE3">
      <w:pPr>
        <w:tabs>
          <w:tab w:val="left" w:pos="1418"/>
        </w:tabs>
        <w:suppressAutoHyphens/>
        <w:spacing w:before="60"/>
        <w:jc w:val="both"/>
        <w:rPr>
          <w:rFonts w:ascii="Arial" w:hAnsi="Arial" w:cs="Arial"/>
          <w:sz w:val="22"/>
          <w:szCs w:val="22"/>
        </w:rPr>
      </w:pPr>
    </w:p>
    <w:p w14:paraId="4AFDDAA5"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7B9DAF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012D6BC" w14:textId="77777777" w:rsidR="00634F59" w:rsidRPr="00A56E39" w:rsidRDefault="00634F59" w:rsidP="00A56E39">
      <w:pPr>
        <w:jc w:val="both"/>
        <w:rPr>
          <w:rFonts w:ascii="Arial" w:hAnsi="Arial"/>
          <w:sz w:val="22"/>
          <w:szCs w:val="22"/>
        </w:rPr>
      </w:pPr>
    </w:p>
    <w:p w14:paraId="6DC48DF6"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88701E4" w14:textId="77777777" w:rsidR="00BD2B1F" w:rsidRPr="00634F59" w:rsidRDefault="00BD2B1F" w:rsidP="00634F59">
      <w:pPr>
        <w:jc w:val="both"/>
        <w:rPr>
          <w:rFonts w:ascii="Arial" w:hAnsi="Arial"/>
          <w:sz w:val="22"/>
          <w:szCs w:val="22"/>
        </w:rPr>
      </w:pPr>
    </w:p>
    <w:p w14:paraId="5E60621D"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2A0EE05" w14:textId="77777777" w:rsidR="00BD2B1F" w:rsidRPr="00BD2B1F" w:rsidRDefault="00BD2B1F" w:rsidP="00BD2B1F">
      <w:pPr>
        <w:pStyle w:val="Odstavecseseznamem"/>
        <w:rPr>
          <w:rFonts w:ascii="Arial" w:hAnsi="Arial"/>
          <w:sz w:val="22"/>
          <w:szCs w:val="22"/>
        </w:rPr>
      </w:pPr>
    </w:p>
    <w:p w14:paraId="62D7F67A"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12179D29" w14:textId="77777777" w:rsidR="00BD2B1F" w:rsidRPr="00BD2B1F" w:rsidRDefault="00BD2B1F" w:rsidP="00BD2B1F">
      <w:pPr>
        <w:pStyle w:val="Odstavecseseznamem"/>
        <w:rPr>
          <w:rFonts w:ascii="Arial" w:hAnsi="Arial"/>
          <w:sz w:val="22"/>
          <w:szCs w:val="22"/>
        </w:rPr>
      </w:pPr>
    </w:p>
    <w:p w14:paraId="2EF4E485"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3EF85C2" w14:textId="77777777" w:rsidR="00BD2B1F" w:rsidRPr="00BD2B1F" w:rsidRDefault="00BD2B1F" w:rsidP="00BD2B1F">
      <w:pPr>
        <w:pStyle w:val="Odstavecseseznamem"/>
        <w:rPr>
          <w:rFonts w:ascii="Arial" w:hAnsi="Arial"/>
          <w:sz w:val="22"/>
          <w:szCs w:val="22"/>
        </w:rPr>
      </w:pPr>
    </w:p>
    <w:p w14:paraId="16EB02E0"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w:t>
      </w:r>
      <w:r w:rsidRPr="00086604">
        <w:rPr>
          <w:rFonts w:ascii="Arial" w:hAnsi="Arial"/>
          <w:sz w:val="22"/>
          <w:szCs w:val="22"/>
        </w:rPr>
        <w:lastRenderedPageBreak/>
        <w:t xml:space="preserve">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50DA02F9" w14:textId="77777777" w:rsidR="00BD2B1F" w:rsidRDefault="00BD2B1F" w:rsidP="00BD2B1F">
      <w:pPr>
        <w:pStyle w:val="Odstavecseseznamem"/>
        <w:ind w:left="284"/>
        <w:jc w:val="both"/>
        <w:rPr>
          <w:rFonts w:ascii="Arial" w:hAnsi="Arial"/>
          <w:sz w:val="22"/>
          <w:szCs w:val="22"/>
        </w:rPr>
      </w:pPr>
    </w:p>
    <w:p w14:paraId="56B0DBC1"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59EB5806" w14:textId="77777777" w:rsidR="00BD2B1F" w:rsidRPr="00BD2B1F" w:rsidRDefault="00BD2B1F" w:rsidP="00BD2B1F">
      <w:pPr>
        <w:pStyle w:val="Odstavecseseznamem"/>
        <w:rPr>
          <w:rFonts w:ascii="Arial" w:hAnsi="Arial"/>
          <w:sz w:val="22"/>
          <w:szCs w:val="22"/>
        </w:rPr>
      </w:pPr>
    </w:p>
    <w:p w14:paraId="349CC103"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CA559F7" w14:textId="77777777" w:rsidR="002B4B57" w:rsidRDefault="002B4B57" w:rsidP="00EA3274">
      <w:pPr>
        <w:jc w:val="both"/>
        <w:rPr>
          <w:rFonts w:ascii="Arial" w:hAnsi="Arial"/>
          <w:sz w:val="22"/>
          <w:szCs w:val="22"/>
        </w:rPr>
      </w:pPr>
    </w:p>
    <w:p w14:paraId="6E795CAD" w14:textId="77777777" w:rsidR="00F55C9B" w:rsidRPr="002B4B57" w:rsidRDefault="00F55C9B" w:rsidP="00EA3274">
      <w:pPr>
        <w:jc w:val="both"/>
        <w:rPr>
          <w:rFonts w:ascii="Arial" w:hAnsi="Arial"/>
          <w:sz w:val="22"/>
          <w:szCs w:val="22"/>
        </w:rPr>
      </w:pPr>
    </w:p>
    <w:p w14:paraId="40E5541B"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38D86201"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034A42B" w14:textId="77777777" w:rsidR="001F561E" w:rsidRDefault="001F561E" w:rsidP="00EA3274">
      <w:pPr>
        <w:jc w:val="both"/>
        <w:rPr>
          <w:rFonts w:ascii="Arial" w:hAnsi="Arial"/>
          <w:sz w:val="22"/>
          <w:szCs w:val="22"/>
        </w:rPr>
      </w:pPr>
    </w:p>
    <w:p w14:paraId="5E8ADD5C"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105B072A" w14:textId="77777777" w:rsidR="00BD2B1F" w:rsidRDefault="00BD2B1F" w:rsidP="00BD2B1F">
      <w:pPr>
        <w:pStyle w:val="Odstavecseseznamem"/>
        <w:ind w:left="284"/>
        <w:jc w:val="both"/>
        <w:rPr>
          <w:rFonts w:ascii="Arial" w:hAnsi="Arial"/>
          <w:sz w:val="22"/>
          <w:szCs w:val="22"/>
        </w:rPr>
      </w:pPr>
    </w:p>
    <w:p w14:paraId="0F2E8996"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761033B" w14:textId="77777777" w:rsidR="00771AE3" w:rsidRDefault="00771AE3" w:rsidP="00EA3274">
      <w:pPr>
        <w:jc w:val="both"/>
        <w:rPr>
          <w:rFonts w:ascii="Arial" w:hAnsi="Arial"/>
          <w:sz w:val="22"/>
          <w:szCs w:val="22"/>
        </w:rPr>
      </w:pPr>
    </w:p>
    <w:p w14:paraId="2FC5A9B4" w14:textId="77777777" w:rsidR="0056368B" w:rsidRDefault="0056368B" w:rsidP="00EA3274">
      <w:pPr>
        <w:jc w:val="both"/>
        <w:rPr>
          <w:rFonts w:ascii="Arial" w:hAnsi="Arial"/>
          <w:sz w:val="22"/>
          <w:szCs w:val="22"/>
        </w:rPr>
      </w:pPr>
    </w:p>
    <w:p w14:paraId="4D0C2BDE" w14:textId="77777777" w:rsidR="0056368B" w:rsidRDefault="0056368B" w:rsidP="00EA3274">
      <w:pPr>
        <w:jc w:val="both"/>
        <w:rPr>
          <w:rFonts w:ascii="Arial" w:hAnsi="Arial"/>
          <w:sz w:val="22"/>
          <w:szCs w:val="22"/>
        </w:rPr>
      </w:pPr>
    </w:p>
    <w:p w14:paraId="66FBB671"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193023D"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FC9BB4B" w14:textId="77777777" w:rsidR="00F577E2" w:rsidRDefault="00F577E2" w:rsidP="00A01E1B">
      <w:pPr>
        <w:tabs>
          <w:tab w:val="left" w:pos="0"/>
        </w:tabs>
        <w:ind w:left="567" w:hanging="567"/>
        <w:jc w:val="both"/>
        <w:rPr>
          <w:rFonts w:ascii="Arial" w:hAnsi="Arial" w:cs="Arial"/>
          <w:sz w:val="22"/>
          <w:szCs w:val="22"/>
        </w:rPr>
      </w:pPr>
    </w:p>
    <w:p w14:paraId="592323FB"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lastRenderedPageBreak/>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4283810" w14:textId="77777777" w:rsidR="00E36EDD" w:rsidRDefault="00E36EDD" w:rsidP="00E36EDD">
      <w:pPr>
        <w:pStyle w:val="Podnadpis"/>
        <w:ind w:left="284"/>
        <w:jc w:val="both"/>
        <w:rPr>
          <w:rFonts w:ascii="Arial" w:hAnsi="Arial" w:cs="Arial"/>
          <w:b w:val="0"/>
          <w:sz w:val="22"/>
          <w:szCs w:val="22"/>
        </w:rPr>
      </w:pPr>
    </w:p>
    <w:p w14:paraId="05FB9C87"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0B08AF0" w14:textId="77777777" w:rsidR="00675FE8" w:rsidRDefault="00675FE8" w:rsidP="00675FE8">
      <w:pPr>
        <w:pStyle w:val="Odstavecseseznamem"/>
        <w:rPr>
          <w:rFonts w:ascii="Arial" w:hAnsi="Arial" w:cs="Arial"/>
          <w:b/>
          <w:sz w:val="22"/>
          <w:szCs w:val="22"/>
        </w:rPr>
      </w:pPr>
    </w:p>
    <w:p w14:paraId="2FCECCE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2B97070B" w14:textId="77777777" w:rsidR="009D77E9" w:rsidRPr="009D77E9" w:rsidRDefault="009D77E9" w:rsidP="009D77E9">
      <w:pPr>
        <w:pStyle w:val="Podnadpis"/>
        <w:ind w:left="284"/>
        <w:jc w:val="both"/>
        <w:rPr>
          <w:rFonts w:ascii="Arial" w:hAnsi="Arial" w:cs="Arial"/>
          <w:b w:val="0"/>
          <w:sz w:val="22"/>
          <w:szCs w:val="22"/>
        </w:rPr>
      </w:pPr>
    </w:p>
    <w:p w14:paraId="5BF5FE05"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71EFB88" w14:textId="77777777" w:rsidR="00675FE8" w:rsidRDefault="00675FE8" w:rsidP="00675FE8">
      <w:pPr>
        <w:pStyle w:val="Odstavecseseznamem"/>
        <w:rPr>
          <w:rFonts w:ascii="Arial" w:hAnsi="Arial" w:cs="Arial"/>
          <w:b/>
          <w:sz w:val="22"/>
          <w:szCs w:val="22"/>
        </w:rPr>
      </w:pPr>
    </w:p>
    <w:p w14:paraId="4AA45198"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CDB0F1C" w14:textId="77777777" w:rsidR="005B2391" w:rsidRDefault="005B2391" w:rsidP="005B2391">
      <w:pPr>
        <w:pStyle w:val="Odstavecseseznamem"/>
        <w:rPr>
          <w:rFonts w:ascii="Arial" w:hAnsi="Arial" w:cs="Arial"/>
          <w:b/>
          <w:sz w:val="22"/>
          <w:szCs w:val="22"/>
        </w:rPr>
      </w:pPr>
    </w:p>
    <w:p w14:paraId="1ADF655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73E7420" w14:textId="77777777" w:rsidR="005B2391" w:rsidRDefault="005B2391" w:rsidP="005B2391">
      <w:pPr>
        <w:pStyle w:val="Odstavecseseznamem"/>
        <w:rPr>
          <w:rFonts w:ascii="Arial" w:hAnsi="Arial" w:cs="Arial"/>
          <w:b/>
          <w:sz w:val="22"/>
          <w:szCs w:val="22"/>
        </w:rPr>
      </w:pPr>
    </w:p>
    <w:p w14:paraId="01F99CB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w:t>
      </w:r>
      <w:r w:rsidR="009613E2" w:rsidRPr="005B2391">
        <w:rPr>
          <w:rFonts w:ascii="Arial" w:hAnsi="Arial" w:cs="Arial"/>
          <w:b w:val="0"/>
          <w:sz w:val="22"/>
          <w:szCs w:val="22"/>
        </w:rPr>
        <w:lastRenderedPageBreak/>
        <w:t>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FFE991C" w14:textId="77777777" w:rsidR="005B2391" w:rsidRDefault="005B2391" w:rsidP="005B2391">
      <w:pPr>
        <w:pStyle w:val="Odstavecseseznamem"/>
        <w:rPr>
          <w:rFonts w:ascii="Arial" w:hAnsi="Arial" w:cs="Arial"/>
          <w:b/>
          <w:sz w:val="22"/>
          <w:szCs w:val="22"/>
        </w:rPr>
      </w:pPr>
    </w:p>
    <w:p w14:paraId="4544A595"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759130DF" w14:textId="77777777" w:rsidR="008A25AE" w:rsidRDefault="008A25AE" w:rsidP="00771AE3">
      <w:pPr>
        <w:tabs>
          <w:tab w:val="left" w:pos="0"/>
          <w:tab w:val="left" w:pos="2080"/>
        </w:tabs>
        <w:ind w:left="567" w:hanging="567"/>
        <w:jc w:val="both"/>
        <w:rPr>
          <w:rFonts w:ascii="Times" w:hAnsi="Times"/>
        </w:rPr>
      </w:pPr>
    </w:p>
    <w:p w14:paraId="5E0CE2DB" w14:textId="77777777" w:rsidR="004F2F6B" w:rsidRDefault="004F2F6B" w:rsidP="00634F59">
      <w:pPr>
        <w:tabs>
          <w:tab w:val="left" w:pos="0"/>
          <w:tab w:val="left" w:pos="2080"/>
        </w:tabs>
        <w:jc w:val="both"/>
        <w:rPr>
          <w:rFonts w:ascii="Arial" w:hAnsi="Arial" w:cs="Arial"/>
          <w:sz w:val="22"/>
          <w:szCs w:val="22"/>
        </w:rPr>
      </w:pPr>
    </w:p>
    <w:p w14:paraId="2F67D18A"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3CDE56C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B3DA3F" w14:textId="77777777" w:rsidR="00954C1B" w:rsidRDefault="00954C1B" w:rsidP="00A463D0">
      <w:pPr>
        <w:tabs>
          <w:tab w:val="left" w:pos="2080"/>
        </w:tabs>
        <w:jc w:val="both"/>
        <w:rPr>
          <w:rFonts w:ascii="Arial" w:hAnsi="Arial" w:cs="Arial"/>
          <w:sz w:val="22"/>
          <w:szCs w:val="22"/>
        </w:rPr>
      </w:pPr>
    </w:p>
    <w:p w14:paraId="66C887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600CAC0" w14:textId="77777777" w:rsidR="005B2391" w:rsidRDefault="005B2391" w:rsidP="005B2391">
      <w:pPr>
        <w:pStyle w:val="Odstavecseseznamem"/>
        <w:tabs>
          <w:tab w:val="left" w:pos="2080"/>
        </w:tabs>
        <w:ind w:left="284"/>
        <w:jc w:val="both"/>
        <w:rPr>
          <w:rFonts w:ascii="Arial" w:hAnsi="Arial" w:cs="Arial"/>
          <w:sz w:val="22"/>
          <w:szCs w:val="22"/>
        </w:rPr>
      </w:pPr>
    </w:p>
    <w:p w14:paraId="576EF347"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677C83A"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C494651" w14:textId="77777777" w:rsidR="005B2391" w:rsidRDefault="005B2391" w:rsidP="005B2391">
      <w:pPr>
        <w:pStyle w:val="Odstavecseseznamem"/>
        <w:tabs>
          <w:tab w:val="left" w:pos="2080"/>
        </w:tabs>
        <w:ind w:left="284"/>
        <w:jc w:val="both"/>
        <w:rPr>
          <w:rFonts w:ascii="Arial" w:hAnsi="Arial" w:cs="Arial"/>
          <w:sz w:val="22"/>
          <w:szCs w:val="22"/>
        </w:rPr>
      </w:pPr>
    </w:p>
    <w:p w14:paraId="321B64D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FF7AC7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3BA166AB" w14:textId="77777777" w:rsidR="00A463D0" w:rsidRDefault="00A463D0" w:rsidP="00A463D0">
      <w:pPr>
        <w:tabs>
          <w:tab w:val="left" w:pos="2080"/>
        </w:tabs>
        <w:jc w:val="both"/>
        <w:rPr>
          <w:rFonts w:ascii="Arial" w:hAnsi="Arial" w:cs="Arial"/>
          <w:sz w:val="22"/>
          <w:szCs w:val="22"/>
        </w:rPr>
      </w:pPr>
    </w:p>
    <w:p w14:paraId="39EC827E"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156E37B" w14:textId="77777777" w:rsidR="00240DC6" w:rsidRPr="00954C1B" w:rsidRDefault="00240DC6" w:rsidP="00954C1B">
      <w:pPr>
        <w:tabs>
          <w:tab w:val="left" w:pos="2080"/>
        </w:tabs>
        <w:jc w:val="both"/>
        <w:rPr>
          <w:rFonts w:ascii="Arial" w:hAnsi="Arial" w:cs="Arial"/>
          <w:sz w:val="22"/>
          <w:szCs w:val="22"/>
        </w:rPr>
      </w:pPr>
    </w:p>
    <w:p w14:paraId="3D61B901"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903349A"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3B05DE99" w14:textId="77777777" w:rsidR="00634F59" w:rsidRPr="00634F59" w:rsidRDefault="00634F59" w:rsidP="00634F59">
      <w:pPr>
        <w:tabs>
          <w:tab w:val="left" w:pos="2080"/>
        </w:tabs>
        <w:jc w:val="both"/>
        <w:rPr>
          <w:rFonts w:ascii="Arial" w:hAnsi="Arial" w:cs="Arial"/>
          <w:sz w:val="22"/>
          <w:szCs w:val="22"/>
        </w:rPr>
      </w:pPr>
    </w:p>
    <w:p w14:paraId="6B39679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144763FF" w14:textId="77777777" w:rsidR="009F77B7" w:rsidRDefault="009F77B7" w:rsidP="005B2391">
      <w:pPr>
        <w:pStyle w:val="Odstavecseseznamem"/>
        <w:tabs>
          <w:tab w:val="left" w:pos="2080"/>
        </w:tabs>
        <w:ind w:left="284"/>
        <w:jc w:val="both"/>
        <w:rPr>
          <w:rFonts w:ascii="Arial" w:hAnsi="Arial" w:cs="Arial"/>
          <w:sz w:val="22"/>
          <w:szCs w:val="22"/>
        </w:rPr>
      </w:pPr>
    </w:p>
    <w:p w14:paraId="11D3EF34"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A8C4EE6" w14:textId="77777777" w:rsidR="005B2391" w:rsidRPr="005B2391" w:rsidRDefault="005B2391" w:rsidP="005B2391">
      <w:pPr>
        <w:pStyle w:val="Odstavecseseznamem"/>
        <w:rPr>
          <w:rFonts w:ascii="Arial" w:hAnsi="Arial" w:cs="Arial"/>
          <w:sz w:val="22"/>
          <w:szCs w:val="22"/>
        </w:rPr>
      </w:pPr>
    </w:p>
    <w:p w14:paraId="43BB7917"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0A212F4A" w14:textId="77777777" w:rsidR="00F577E2" w:rsidRPr="00FB3579" w:rsidRDefault="00F577E2" w:rsidP="00FB3579">
      <w:pPr>
        <w:pStyle w:val="Odstavec111"/>
        <w:rPr>
          <w:b/>
          <w:sz w:val="22"/>
          <w:szCs w:val="22"/>
        </w:rPr>
      </w:pPr>
      <w:r w:rsidRPr="00FB3579">
        <w:rPr>
          <w:sz w:val="22"/>
          <w:szCs w:val="22"/>
        </w:rPr>
        <w:lastRenderedPageBreak/>
        <w:t>nemá v úmyslu nezaplatit daň z přidané hodnoty u zdanitelného plnění podle této smlouvy,</w:t>
      </w:r>
    </w:p>
    <w:p w14:paraId="361FEBB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1A3CB44"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3B9B11F"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5CC9555"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4899D27" w14:textId="77777777" w:rsidR="00F577E2" w:rsidRPr="00FB3579" w:rsidRDefault="00F577E2" w:rsidP="00FB3579">
      <w:pPr>
        <w:pStyle w:val="Odstavec111"/>
        <w:rPr>
          <w:sz w:val="22"/>
          <w:szCs w:val="22"/>
        </w:rPr>
      </w:pPr>
      <w:r w:rsidRPr="00FB3579">
        <w:rPr>
          <w:sz w:val="22"/>
          <w:szCs w:val="22"/>
        </w:rPr>
        <w:t>nebude nespolehlivým plátcem,</w:t>
      </w:r>
    </w:p>
    <w:p w14:paraId="7E5EAF5E"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117A9B7E" w14:textId="77777777" w:rsidR="005B2391" w:rsidRPr="00240DC6" w:rsidRDefault="005B2391" w:rsidP="00240DC6">
      <w:pPr>
        <w:rPr>
          <w:rFonts w:ascii="Arial" w:hAnsi="Arial" w:cs="Arial"/>
          <w:sz w:val="22"/>
          <w:szCs w:val="22"/>
        </w:rPr>
      </w:pPr>
    </w:p>
    <w:p w14:paraId="27ABEB72"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9743083" w14:textId="77777777" w:rsidR="005B2391" w:rsidRPr="005B2391" w:rsidRDefault="005B2391" w:rsidP="005B2391">
      <w:pPr>
        <w:pStyle w:val="Odstavecseseznamem"/>
        <w:rPr>
          <w:rFonts w:ascii="Arial" w:hAnsi="Arial" w:cs="Arial"/>
          <w:sz w:val="22"/>
          <w:szCs w:val="22"/>
        </w:rPr>
      </w:pPr>
    </w:p>
    <w:p w14:paraId="4975B8A1" w14:textId="71D510E6" w:rsidR="00A6475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Smluvní strany se dohodly, že tato smlouva – ať už je povinně uveřejňovanou smlouvou dle zákona o registru smluv, či nikoli – bude natrvalo uveřejněna v registru smluv, a to v celém rozsahu včetně příslušných </w:t>
      </w:r>
      <w:proofErr w:type="spellStart"/>
      <w:r w:rsidRPr="00CB5650">
        <w:rPr>
          <w:rFonts w:ascii="Arial" w:hAnsi="Arial" w:cs="Arial"/>
          <w:sz w:val="22"/>
          <w:szCs w:val="22"/>
        </w:rPr>
        <w:t>metadat</w:t>
      </w:r>
      <w:proofErr w:type="spellEnd"/>
      <w:r w:rsidRPr="00CB5650">
        <w:rPr>
          <w:rFonts w:ascii="Arial" w:hAnsi="Arial" w:cs="Arial"/>
          <w:sz w:val="22"/>
          <w:szCs w:val="22"/>
        </w:rPr>
        <w: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4438C451" w14:textId="77777777" w:rsidR="005B2391" w:rsidRPr="005B2391" w:rsidRDefault="005B2391" w:rsidP="005B2391">
      <w:pPr>
        <w:pStyle w:val="Odstavecseseznamem"/>
        <w:rPr>
          <w:rFonts w:ascii="Arial" w:hAnsi="Arial" w:cs="Arial"/>
          <w:sz w:val="22"/>
          <w:szCs w:val="22"/>
        </w:rPr>
      </w:pPr>
    </w:p>
    <w:p w14:paraId="50D02A5F"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F65B46" w14:textId="77777777" w:rsidR="005B2391" w:rsidRPr="00DD209C" w:rsidRDefault="005B2391" w:rsidP="005B2391">
      <w:pPr>
        <w:pStyle w:val="Odstavecseseznamem"/>
        <w:rPr>
          <w:rFonts w:ascii="Arial" w:hAnsi="Arial" w:cs="Arial"/>
          <w:sz w:val="22"/>
          <w:szCs w:val="22"/>
        </w:rPr>
      </w:pPr>
    </w:p>
    <w:p w14:paraId="72186152"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C5A7F46" w14:textId="77777777" w:rsidR="004F28CD" w:rsidRPr="004F28CD" w:rsidRDefault="004F28CD" w:rsidP="004F28CD">
      <w:pPr>
        <w:rPr>
          <w:rFonts w:ascii="Arial" w:hAnsi="Arial" w:cs="Arial"/>
          <w:sz w:val="22"/>
          <w:szCs w:val="22"/>
        </w:rPr>
      </w:pPr>
    </w:p>
    <w:p w14:paraId="26D17D45"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DBF7591" w14:textId="77777777" w:rsidR="00AA0AD3" w:rsidRPr="00AA0AD3" w:rsidRDefault="00AA0AD3" w:rsidP="00AA0AD3">
      <w:pPr>
        <w:pStyle w:val="Odstavecseseznamem"/>
        <w:rPr>
          <w:rFonts w:ascii="Arial" w:hAnsi="Arial" w:cs="Arial"/>
          <w:color w:val="FF0000"/>
          <w:sz w:val="22"/>
          <w:szCs w:val="22"/>
        </w:rPr>
      </w:pPr>
    </w:p>
    <w:p w14:paraId="450E09AD"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6960F0F" w14:textId="77777777" w:rsidR="005B2391" w:rsidRPr="005B2391" w:rsidRDefault="005B2391" w:rsidP="005B2391">
      <w:pPr>
        <w:pStyle w:val="Odstavecseseznamem"/>
        <w:rPr>
          <w:rFonts w:ascii="Arial" w:hAnsi="Arial" w:cs="Arial"/>
          <w:sz w:val="22"/>
          <w:szCs w:val="22"/>
        </w:rPr>
      </w:pPr>
    </w:p>
    <w:p w14:paraId="05CC8ACB"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2F54725" w14:textId="77777777" w:rsidR="004F28CD" w:rsidRPr="00A56E39" w:rsidRDefault="004F28CD" w:rsidP="00A56E39">
      <w:pPr>
        <w:rPr>
          <w:rFonts w:ascii="Arial" w:hAnsi="Arial" w:cs="Arial"/>
          <w:sz w:val="22"/>
          <w:szCs w:val="22"/>
        </w:rPr>
      </w:pPr>
    </w:p>
    <w:p w14:paraId="66B70F29" w14:textId="4C1C103A"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6BA74BC5" w14:textId="77777777" w:rsidR="00CB5650" w:rsidRDefault="00CB5650" w:rsidP="001D0204">
      <w:pPr>
        <w:pStyle w:val="Odstavecseseznamem"/>
        <w:ind w:left="284"/>
        <w:jc w:val="both"/>
        <w:rPr>
          <w:rFonts w:ascii="Arial" w:hAnsi="Arial" w:cs="Arial"/>
          <w:sz w:val="22"/>
          <w:szCs w:val="22"/>
        </w:rPr>
      </w:pPr>
    </w:p>
    <w:p w14:paraId="3548FCEE" w14:textId="33CB9507" w:rsidR="00CB5650" w:rsidRPr="005B239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r w:rsidR="001D0204" w:rsidRPr="001D0204">
        <w:rPr>
          <w:rFonts w:ascii="Arial" w:hAnsi="Arial" w:cs="Arial"/>
          <w:sz w:val="22"/>
          <w:szCs w:val="22"/>
          <w:highlight w:val="cyan"/>
        </w:rPr>
        <w:t>(</w:t>
      </w:r>
      <w:proofErr w:type="gramEnd"/>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r w:rsidRPr="00CB5650">
        <w:rPr>
          <w:rFonts w:ascii="Arial" w:hAnsi="Arial" w:cs="Arial"/>
          <w:sz w:val="22"/>
          <w:szCs w:val="22"/>
        </w:rPr>
        <w:t xml:space="preserve"> usnesením č. </w:t>
      </w:r>
      <w:r w:rsidRPr="001D0204">
        <w:rPr>
          <w:rFonts w:ascii="Arial" w:hAnsi="Arial" w:cs="Arial"/>
          <w:sz w:val="22"/>
          <w:szCs w:val="22"/>
          <w:highlight w:val="cyan"/>
        </w:rPr>
        <w:t>……</w:t>
      </w:r>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p>
    <w:p w14:paraId="17CD84FE" w14:textId="77777777" w:rsidR="00C761CE" w:rsidRDefault="00C761CE" w:rsidP="007F0725">
      <w:pPr>
        <w:rPr>
          <w:rFonts w:ascii="Arial" w:hAnsi="Arial" w:cs="Arial"/>
          <w:sz w:val="22"/>
          <w:szCs w:val="22"/>
        </w:rPr>
      </w:pPr>
    </w:p>
    <w:p w14:paraId="4273C9BB" w14:textId="77777777" w:rsidR="00284773" w:rsidRDefault="00284773" w:rsidP="007F0725">
      <w:pPr>
        <w:rPr>
          <w:rFonts w:ascii="Arial" w:hAnsi="Arial" w:cs="Arial"/>
          <w:sz w:val="22"/>
          <w:szCs w:val="22"/>
        </w:rPr>
      </w:pPr>
    </w:p>
    <w:p w14:paraId="6F0EF362" w14:textId="77777777" w:rsidR="00284773" w:rsidRDefault="00284773" w:rsidP="007F0725">
      <w:pPr>
        <w:rPr>
          <w:rFonts w:ascii="Arial" w:hAnsi="Arial" w:cs="Arial"/>
          <w:sz w:val="22"/>
          <w:szCs w:val="22"/>
        </w:rPr>
      </w:pPr>
    </w:p>
    <w:p w14:paraId="2B9BD862" w14:textId="77777777" w:rsidR="00284773" w:rsidRDefault="00284773" w:rsidP="007F0725">
      <w:pPr>
        <w:rPr>
          <w:rFonts w:ascii="Arial" w:hAnsi="Arial" w:cs="Arial"/>
          <w:sz w:val="22"/>
          <w:szCs w:val="22"/>
        </w:rPr>
      </w:pPr>
    </w:p>
    <w:p w14:paraId="14C90318" w14:textId="39202667" w:rsidR="007F0725" w:rsidRPr="007F0725" w:rsidRDefault="00474A9E" w:rsidP="007F0725">
      <w:pPr>
        <w:rPr>
          <w:rFonts w:ascii="Arial" w:hAnsi="Arial" w:cs="Arial"/>
          <w:sz w:val="22"/>
          <w:szCs w:val="22"/>
        </w:rPr>
      </w:pPr>
      <w:bookmarkStart w:id="8"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E91708">
        <w:rPr>
          <w:rFonts w:ascii="Arial" w:hAnsi="Arial" w:cs="Arial"/>
          <w:sz w:val="22"/>
          <w:szCs w:val="22"/>
        </w:rPr>
        <w:tab/>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E885AE0" w14:textId="77777777" w:rsidR="007F0725" w:rsidRPr="007F0725" w:rsidRDefault="007F0725" w:rsidP="007F0725">
      <w:pPr>
        <w:rPr>
          <w:rFonts w:ascii="Arial" w:hAnsi="Arial" w:cs="Arial"/>
          <w:b/>
          <w:sz w:val="22"/>
          <w:szCs w:val="22"/>
        </w:rPr>
      </w:pPr>
    </w:p>
    <w:p w14:paraId="50133531"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0BEC6F59" w14:textId="77777777" w:rsidR="007F0725" w:rsidRDefault="007F0725" w:rsidP="007F0725">
      <w:pPr>
        <w:rPr>
          <w:rFonts w:ascii="Arial" w:hAnsi="Arial" w:cs="Arial"/>
          <w:sz w:val="22"/>
          <w:szCs w:val="22"/>
        </w:rPr>
      </w:pPr>
    </w:p>
    <w:p w14:paraId="087854F2" w14:textId="77777777" w:rsidR="007F0725" w:rsidRPr="007F0725" w:rsidRDefault="007F0725" w:rsidP="007F0725">
      <w:pPr>
        <w:rPr>
          <w:rFonts w:ascii="Arial" w:hAnsi="Arial" w:cs="Arial"/>
          <w:sz w:val="22"/>
          <w:szCs w:val="22"/>
        </w:rPr>
      </w:pPr>
    </w:p>
    <w:p w14:paraId="0B5F707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769CFE1"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158DE5A"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8"/>
    <w:p w14:paraId="295706F3"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AB273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B04783D"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7585BE75"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D537" w16cex:dateUtc="2024-03-25T0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3029D" w14:textId="77777777" w:rsidR="007E7E2F" w:rsidRDefault="007E7E2F">
      <w:r>
        <w:separator/>
      </w:r>
    </w:p>
  </w:endnote>
  <w:endnote w:type="continuationSeparator" w:id="0">
    <w:p w14:paraId="18E88334" w14:textId="77777777" w:rsidR="007E7E2F" w:rsidRDefault="007E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2DA1E" w14:textId="77777777" w:rsidR="00E6192E" w:rsidRDefault="00E6192E" w:rsidP="00461955">
    <w:pPr>
      <w:pStyle w:val="Zpat"/>
      <w:jc w:val="center"/>
    </w:pPr>
    <w:r w:rsidRPr="00163831">
      <w:rPr>
        <w:color w:val="333333"/>
        <w:sz w:val="16"/>
        <w:szCs w:val="16"/>
      </w:rPr>
      <w:t>.</w:t>
    </w:r>
  </w:p>
  <w:p w14:paraId="7C069513" w14:textId="77777777" w:rsidR="00E6192E" w:rsidRDefault="00E6192E" w:rsidP="007C1E04">
    <w:pPr>
      <w:pStyle w:val="Zpat"/>
      <w:jc w:val="center"/>
      <w:rPr>
        <w:rStyle w:val="slostrnky"/>
      </w:rPr>
    </w:pPr>
  </w:p>
  <w:p w14:paraId="2391F47D"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D194D" w14:textId="77777777" w:rsidR="00E6192E" w:rsidRPr="00A569D1" w:rsidRDefault="00E6192E" w:rsidP="00DD3E17">
    <w:pPr>
      <w:pStyle w:val="Zpat"/>
      <w:pBdr>
        <w:bottom w:val="single" w:sz="12" w:space="1" w:color="auto"/>
      </w:pBdr>
      <w:rPr>
        <w:rFonts w:ascii="Palatino Linotype" w:hAnsi="Palatino Linotype"/>
        <w:sz w:val="4"/>
      </w:rPr>
    </w:pPr>
  </w:p>
  <w:p w14:paraId="34005D64"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D0B849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6D73" w14:textId="77777777" w:rsidR="00E6192E" w:rsidRDefault="00E6192E" w:rsidP="007C1E04">
    <w:pPr>
      <w:pStyle w:val="Zpat"/>
      <w:jc w:val="center"/>
      <w:rPr>
        <w:rStyle w:val="slostrnky"/>
      </w:rPr>
    </w:pPr>
  </w:p>
  <w:p w14:paraId="4D5EB77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1C07" w14:textId="77777777" w:rsidR="00E6192E" w:rsidRDefault="00E6192E" w:rsidP="00461955">
    <w:pPr>
      <w:pStyle w:val="Zpat"/>
      <w:jc w:val="center"/>
      <w:rPr>
        <w:caps/>
        <w:color w:val="333333"/>
        <w:sz w:val="16"/>
        <w:szCs w:val="16"/>
      </w:rPr>
    </w:pPr>
  </w:p>
  <w:p w14:paraId="2AD90C9D" w14:textId="77777777" w:rsidR="00E6192E" w:rsidRDefault="00E6192E" w:rsidP="007C1E04">
    <w:pPr>
      <w:pStyle w:val="Zpat"/>
      <w:jc w:val="center"/>
      <w:rPr>
        <w:rStyle w:val="slostrnky"/>
      </w:rPr>
    </w:pPr>
  </w:p>
  <w:p w14:paraId="63C5B53B"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F1183" w14:textId="77777777" w:rsidR="007E7E2F" w:rsidRDefault="007E7E2F">
      <w:r>
        <w:separator/>
      </w:r>
    </w:p>
  </w:footnote>
  <w:footnote w:type="continuationSeparator" w:id="0">
    <w:p w14:paraId="1982CAA9" w14:textId="77777777" w:rsidR="007E7E2F" w:rsidRDefault="007E7E2F">
      <w:r>
        <w:continuationSeparator/>
      </w:r>
    </w:p>
  </w:footnote>
  <w:footnote w:id="1">
    <w:p w14:paraId="199FFDE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E002" w14:textId="77777777" w:rsidR="00E6192E" w:rsidRDefault="00A87E14" w:rsidP="00E6192E">
    <w:pPr>
      <w:pStyle w:val="Zhlav"/>
    </w:pPr>
    <w:r>
      <w:rPr>
        <w:noProof/>
      </w:rPr>
      <w:drawing>
        <wp:inline distT="0" distB="0" distL="0" distR="0" wp14:anchorId="20D0F74C" wp14:editId="0BABD1F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5DA492A1"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BD546" w14:textId="77777777" w:rsidR="00E6192E" w:rsidRPr="005F2131" w:rsidRDefault="007E7E2F">
    <w:pPr>
      <w:pStyle w:val="Zhlav"/>
      <w:pBdr>
        <w:bottom w:val="single" w:sz="12" w:space="1" w:color="auto"/>
      </w:pBdr>
      <w:spacing w:before="40"/>
      <w:rPr>
        <w:rFonts w:ascii="Arial MT CE Black" w:hAnsi="Arial MT CE Black"/>
      </w:rPr>
    </w:pPr>
    <w:r>
      <w:rPr>
        <w:rFonts w:ascii="Arial MT CE Black" w:hAnsi="Arial MT CE Black"/>
        <w:noProof/>
      </w:rPr>
      <w:pict w14:anchorId="59A1A7EC">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2193CBF5"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E044341"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4494F8DE" w14:textId="77777777" w:rsidR="00E6192E" w:rsidRDefault="00E6192E" w:rsidP="000136B2">
                <w:pPr>
                  <w:rPr>
                    <w:sz w:val="13"/>
                  </w:rPr>
                </w:pPr>
              </w:p>
              <w:p w14:paraId="221C37D7"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2F96E8C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4B6C100D"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B097B2" w14:textId="77777777" w:rsidR="00E6192E" w:rsidRDefault="00E6192E" w:rsidP="000136B2">
                <w:pPr>
                  <w:pStyle w:val="Zkladntext2"/>
                  <w:tabs>
                    <w:tab w:val="left" w:pos="1843"/>
                  </w:tabs>
                  <w:rPr>
                    <w:rFonts w:ascii="Arial" w:hAnsi="Arial"/>
                    <w:b/>
                    <w:sz w:val="12"/>
                  </w:rPr>
                </w:pPr>
              </w:p>
              <w:p w14:paraId="10B83A6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06A4E70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9B3EA5E" wp14:editId="7632E59F">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51B6ED" w14:textId="77777777" w:rsidR="00E6192E" w:rsidRDefault="00E6192E">
    <w:pPr>
      <w:pStyle w:val="Zhlav"/>
    </w:pPr>
  </w:p>
  <w:p w14:paraId="4DE34311"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47A07"/>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E056C"/>
    <w:rsid w:val="000F1499"/>
    <w:rsid w:val="000F165A"/>
    <w:rsid w:val="000F4EF7"/>
    <w:rsid w:val="000F52DE"/>
    <w:rsid w:val="000F53C1"/>
    <w:rsid w:val="000F562E"/>
    <w:rsid w:val="00101126"/>
    <w:rsid w:val="001027D9"/>
    <w:rsid w:val="00102BDB"/>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0204"/>
    <w:rsid w:val="001D20A1"/>
    <w:rsid w:val="001D4008"/>
    <w:rsid w:val="001D7534"/>
    <w:rsid w:val="001E4246"/>
    <w:rsid w:val="001F1ABA"/>
    <w:rsid w:val="001F3840"/>
    <w:rsid w:val="001F561E"/>
    <w:rsid w:val="001F588D"/>
    <w:rsid w:val="00200545"/>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773"/>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446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3A76"/>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237E4"/>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E69DE"/>
    <w:rsid w:val="005F2131"/>
    <w:rsid w:val="005F4B54"/>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6E47"/>
    <w:rsid w:val="007E7038"/>
    <w:rsid w:val="007E738F"/>
    <w:rsid w:val="007E7E2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17E17"/>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6E44"/>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0759"/>
    <w:rsid w:val="00AE330C"/>
    <w:rsid w:val="00AE6A69"/>
    <w:rsid w:val="00AF35C3"/>
    <w:rsid w:val="00AF645E"/>
    <w:rsid w:val="00B00894"/>
    <w:rsid w:val="00B03B1C"/>
    <w:rsid w:val="00B03F91"/>
    <w:rsid w:val="00B047D6"/>
    <w:rsid w:val="00B05A10"/>
    <w:rsid w:val="00B0604D"/>
    <w:rsid w:val="00B10822"/>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8E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B5650"/>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209C"/>
    <w:rsid w:val="00DD3E17"/>
    <w:rsid w:val="00DD69B0"/>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1708"/>
    <w:rsid w:val="00E924A0"/>
    <w:rsid w:val="00E9672C"/>
    <w:rsid w:val="00EA1271"/>
    <w:rsid w:val="00EA3274"/>
    <w:rsid w:val="00EA3498"/>
    <w:rsid w:val="00EB389F"/>
    <w:rsid w:val="00EB479F"/>
    <w:rsid w:val="00EB656D"/>
    <w:rsid w:val="00EB7D89"/>
    <w:rsid w:val="00EC5ACB"/>
    <w:rsid w:val="00ED052D"/>
    <w:rsid w:val="00ED2BFB"/>
    <w:rsid w:val="00ED4607"/>
    <w:rsid w:val="00ED5256"/>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5D8480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84773"/>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A2CB-E3E0-4F9D-AF4C-8047991A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14</Pages>
  <Words>5032</Words>
  <Characters>29694</Characters>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2024-12-03T14:00:00Z</dcterms:modified>
</cp:coreProperties>
</file>